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A3183" w:rsidRPr="00AA3183" w:rsidRDefault="00AA3183" w:rsidP="00AA3183">
      <w:pPr>
        <w:spacing w:after="0" w:line="240" w:lineRule="auto"/>
        <w:jc w:val="center"/>
        <w:rPr>
          <w:rFonts w:ascii="Times New Roman" w:eastAsia="Times New Roman" w:hAnsi="Times New Roman" w:cs="Times New Roman"/>
          <w:b/>
          <w:sz w:val="28"/>
          <w:szCs w:val="28"/>
          <w:lang w:eastAsia="ru-RU"/>
        </w:rPr>
      </w:pPr>
      <w:r w:rsidRPr="00AA3183">
        <w:rPr>
          <w:rFonts w:ascii="Times New Roman" w:eastAsia="Times New Roman" w:hAnsi="Times New Roman" w:cs="Times New Roman"/>
          <w:b/>
          <w:sz w:val="28"/>
          <w:szCs w:val="28"/>
          <w:lang w:eastAsia="ru-RU"/>
        </w:rPr>
        <w:t>Муниципальное  бюджетное общеобразовательное учреждение</w:t>
      </w:r>
    </w:p>
    <w:p w:rsidR="00AA3183" w:rsidRPr="00AA3183" w:rsidRDefault="00AA3183" w:rsidP="00AA3183">
      <w:pPr>
        <w:spacing w:after="0" w:line="240" w:lineRule="auto"/>
        <w:jc w:val="center"/>
        <w:rPr>
          <w:rFonts w:ascii="Times New Roman" w:eastAsia="Times New Roman" w:hAnsi="Times New Roman" w:cs="Times New Roman"/>
          <w:b/>
          <w:sz w:val="28"/>
          <w:szCs w:val="28"/>
          <w:lang w:eastAsia="ru-RU"/>
        </w:rPr>
      </w:pPr>
      <w:r w:rsidRPr="00AA3183">
        <w:rPr>
          <w:rFonts w:ascii="Times New Roman" w:eastAsia="Times New Roman" w:hAnsi="Times New Roman" w:cs="Times New Roman"/>
          <w:b/>
          <w:sz w:val="28"/>
          <w:szCs w:val="28"/>
          <w:lang w:eastAsia="ru-RU"/>
        </w:rPr>
        <w:t>«Средняя общеобразовательная школа»  с. Углезаводск</w:t>
      </w:r>
    </w:p>
    <w:p w:rsidR="00AA3183" w:rsidRPr="00AA3183" w:rsidRDefault="00AA3183" w:rsidP="00AA3183">
      <w:pPr>
        <w:spacing w:after="0" w:line="240" w:lineRule="auto"/>
        <w:jc w:val="center"/>
        <w:rPr>
          <w:rFonts w:ascii="Times New Roman" w:eastAsia="Times New Roman" w:hAnsi="Times New Roman" w:cs="Times New Roman"/>
          <w:b/>
          <w:sz w:val="28"/>
          <w:szCs w:val="28"/>
          <w:lang w:eastAsia="ru-RU"/>
        </w:rPr>
      </w:pPr>
      <w:r w:rsidRPr="00AA3183">
        <w:rPr>
          <w:rFonts w:ascii="Times New Roman" w:eastAsia="Times New Roman" w:hAnsi="Times New Roman" w:cs="Times New Roman"/>
          <w:b/>
          <w:sz w:val="28"/>
          <w:szCs w:val="28"/>
          <w:lang w:eastAsia="ru-RU"/>
        </w:rPr>
        <w:t>Долинского района Сахалинской области</w:t>
      </w:r>
    </w:p>
    <w:p w:rsidR="00AA3183" w:rsidRPr="00AA3183" w:rsidRDefault="00AA3183" w:rsidP="00AA3183">
      <w:pPr>
        <w:pBdr>
          <w:bottom w:val="single" w:sz="12" w:space="1" w:color="auto"/>
        </w:pBdr>
        <w:spacing w:after="0" w:line="240" w:lineRule="auto"/>
        <w:jc w:val="center"/>
        <w:rPr>
          <w:rFonts w:ascii="Times New Roman" w:eastAsia="Times New Roman" w:hAnsi="Times New Roman" w:cs="Times New Roman"/>
          <w:b/>
          <w:sz w:val="28"/>
          <w:szCs w:val="28"/>
          <w:lang w:eastAsia="ru-RU"/>
        </w:rPr>
      </w:pPr>
      <w:r w:rsidRPr="00AA3183">
        <w:rPr>
          <w:rFonts w:ascii="Times New Roman" w:eastAsia="Times New Roman" w:hAnsi="Times New Roman" w:cs="Times New Roman"/>
          <w:b/>
          <w:sz w:val="28"/>
          <w:szCs w:val="28"/>
          <w:lang w:eastAsia="ru-RU"/>
        </w:rPr>
        <w:t>(МБОУ СОШ с. Углезаводск)</w:t>
      </w:r>
    </w:p>
    <w:p w:rsidR="00AA3183" w:rsidRPr="00AA3183" w:rsidRDefault="00AA3183" w:rsidP="00AA3183">
      <w:pPr>
        <w:spacing w:after="0" w:line="240" w:lineRule="auto"/>
        <w:jc w:val="center"/>
        <w:rPr>
          <w:rFonts w:ascii="Times New Roman" w:eastAsia="Times New Roman" w:hAnsi="Times New Roman" w:cs="Times New Roman"/>
          <w:lang w:eastAsia="ru-RU"/>
        </w:rPr>
      </w:pPr>
      <w:r w:rsidRPr="00AA3183">
        <w:rPr>
          <w:rFonts w:ascii="Times New Roman" w:eastAsia="Times New Roman" w:hAnsi="Times New Roman" w:cs="Times New Roman"/>
          <w:lang w:eastAsia="ru-RU"/>
        </w:rPr>
        <w:t>694061, Россия, Сахалинская область Долинский район, с.Углезаводск, ул.Почтовая д.2</w:t>
      </w:r>
    </w:p>
    <w:p w:rsidR="00AA3183" w:rsidRPr="00AA3183" w:rsidRDefault="00AA3183" w:rsidP="00AA3183">
      <w:pPr>
        <w:spacing w:after="0" w:line="240" w:lineRule="auto"/>
        <w:jc w:val="center"/>
        <w:rPr>
          <w:rFonts w:ascii="Times New Roman" w:eastAsia="Times New Roman" w:hAnsi="Times New Roman" w:cs="Times New Roman"/>
          <w:lang w:eastAsia="ru-RU"/>
        </w:rPr>
      </w:pPr>
      <w:r w:rsidRPr="00AA3183">
        <w:rPr>
          <w:rFonts w:ascii="Times New Roman" w:eastAsia="Times New Roman" w:hAnsi="Times New Roman" w:cs="Times New Roman"/>
          <w:lang w:eastAsia="ru-RU"/>
        </w:rPr>
        <w:t xml:space="preserve">Тел. /факс 8(42442)98-2-45 e-mail: </w:t>
      </w:r>
      <w:hyperlink r:id="rId8" w:history="1">
        <w:r w:rsidRPr="00AA3183">
          <w:rPr>
            <w:rFonts w:ascii="Arial" w:eastAsia="Times New Roman" w:hAnsi="Arial" w:cs="Arial"/>
            <w:b/>
            <w:color w:val="0000FF"/>
            <w:sz w:val="16"/>
            <w:szCs w:val="16"/>
            <w:lang w:val="en-US" w:eastAsia="ru-RU"/>
          </w:rPr>
          <w:t>dgo</w:t>
        </w:r>
        <w:r w:rsidRPr="00AA3183">
          <w:rPr>
            <w:rFonts w:ascii="Arial" w:eastAsia="Times New Roman" w:hAnsi="Arial" w:cs="Arial"/>
            <w:b/>
            <w:color w:val="0000FF"/>
            <w:sz w:val="16"/>
            <w:szCs w:val="16"/>
            <w:lang w:eastAsia="ru-RU"/>
          </w:rPr>
          <w:t>.</w:t>
        </w:r>
        <w:r w:rsidRPr="00AA3183">
          <w:rPr>
            <w:rFonts w:ascii="Arial" w:eastAsia="Times New Roman" w:hAnsi="Arial" w:cs="Arial"/>
            <w:b/>
            <w:color w:val="0000FF"/>
            <w:sz w:val="16"/>
            <w:szCs w:val="16"/>
            <w:lang w:val="en-US" w:eastAsia="ru-RU"/>
          </w:rPr>
          <w:t>mbousoshu</w:t>
        </w:r>
        <w:r w:rsidRPr="00AA3183">
          <w:rPr>
            <w:rFonts w:ascii="Arial" w:eastAsia="Times New Roman" w:hAnsi="Arial" w:cs="Arial"/>
            <w:b/>
            <w:color w:val="0000FF"/>
            <w:sz w:val="16"/>
            <w:szCs w:val="16"/>
            <w:lang w:eastAsia="ru-RU"/>
          </w:rPr>
          <w:t>@</w:t>
        </w:r>
        <w:r w:rsidRPr="00AA3183">
          <w:rPr>
            <w:rFonts w:ascii="Arial" w:eastAsia="Times New Roman" w:hAnsi="Arial" w:cs="Arial"/>
            <w:b/>
            <w:color w:val="0000FF"/>
            <w:sz w:val="16"/>
            <w:szCs w:val="16"/>
            <w:lang w:val="en-US" w:eastAsia="ru-RU"/>
          </w:rPr>
          <w:t>sakhalin</w:t>
        </w:r>
        <w:r w:rsidRPr="00AA3183">
          <w:rPr>
            <w:rFonts w:ascii="Arial" w:eastAsia="Times New Roman" w:hAnsi="Arial" w:cs="Arial"/>
            <w:b/>
            <w:color w:val="0000FF"/>
            <w:sz w:val="16"/>
            <w:szCs w:val="16"/>
            <w:lang w:eastAsia="ru-RU"/>
          </w:rPr>
          <w:t>.</w:t>
        </w:r>
        <w:r w:rsidRPr="00AA3183">
          <w:rPr>
            <w:rFonts w:ascii="Arial" w:eastAsia="Times New Roman" w:hAnsi="Arial" w:cs="Arial"/>
            <w:b/>
            <w:color w:val="0000FF"/>
            <w:sz w:val="16"/>
            <w:szCs w:val="16"/>
            <w:lang w:val="en-US" w:eastAsia="ru-RU"/>
          </w:rPr>
          <w:t>gov</w:t>
        </w:r>
        <w:r w:rsidRPr="00AA3183">
          <w:rPr>
            <w:rFonts w:ascii="Arial" w:eastAsia="Times New Roman" w:hAnsi="Arial" w:cs="Arial"/>
            <w:b/>
            <w:color w:val="0000FF"/>
            <w:sz w:val="16"/>
            <w:szCs w:val="16"/>
            <w:lang w:eastAsia="ru-RU"/>
          </w:rPr>
          <w:t>.</w:t>
        </w:r>
        <w:r w:rsidRPr="00AA3183">
          <w:rPr>
            <w:rFonts w:ascii="Arial" w:eastAsia="Times New Roman" w:hAnsi="Arial" w:cs="Arial"/>
            <w:b/>
            <w:color w:val="0000FF"/>
            <w:sz w:val="16"/>
            <w:szCs w:val="16"/>
            <w:lang w:val="en-US" w:eastAsia="ru-RU"/>
          </w:rPr>
          <w:t>ru</w:t>
        </w:r>
      </w:hyperlink>
      <w:r w:rsidRPr="00AA3183">
        <w:rPr>
          <w:rFonts w:ascii="Arial" w:eastAsia="Times New Roman" w:hAnsi="Arial" w:cs="Arial"/>
          <w:b/>
          <w:sz w:val="16"/>
          <w:szCs w:val="16"/>
          <w:lang w:eastAsia="ru-RU"/>
        </w:rPr>
        <w:t xml:space="preserve"> </w:t>
      </w:r>
      <w:r w:rsidRPr="00AA3183">
        <w:rPr>
          <w:rFonts w:ascii="Times New Roman" w:eastAsia="Times New Roman" w:hAnsi="Times New Roman" w:cs="Times New Roman"/>
          <w:lang w:eastAsia="ru-RU"/>
        </w:rPr>
        <w:t xml:space="preserve"> </w:t>
      </w:r>
      <w:hyperlink r:id="rId9" w:history="1">
        <w:r w:rsidRPr="00AA3183">
          <w:rPr>
            <w:rFonts w:ascii="Times New Roman" w:eastAsia="Times New Roman" w:hAnsi="Times New Roman" w:cs="Times New Roman"/>
            <w:color w:val="0000FF"/>
            <w:u w:val="single"/>
            <w:lang w:eastAsia="ru-RU"/>
          </w:rPr>
          <w:t>https://sh-uglezavodsk-r424.gosweb.gosuslugi.ru/</w:t>
        </w:r>
      </w:hyperlink>
      <w:r w:rsidRPr="00AA3183">
        <w:rPr>
          <w:rFonts w:ascii="Times New Roman" w:eastAsia="Times New Roman" w:hAnsi="Times New Roman" w:cs="Times New Roman"/>
          <w:lang w:eastAsia="ru-RU"/>
        </w:rPr>
        <w:t xml:space="preserve">   </w:t>
      </w:r>
    </w:p>
    <w:p w:rsidR="00AA3183" w:rsidRPr="00AA3183" w:rsidRDefault="00AA3183" w:rsidP="00AA3183">
      <w:pPr>
        <w:spacing w:after="0" w:line="240" w:lineRule="auto"/>
        <w:jc w:val="center"/>
        <w:rPr>
          <w:rFonts w:ascii="Times New Roman" w:eastAsia="Times New Roman" w:hAnsi="Times New Roman" w:cs="Times New Roman"/>
          <w:lang w:eastAsia="ru-RU"/>
        </w:rPr>
      </w:pPr>
      <w:r w:rsidRPr="00AA3183">
        <w:rPr>
          <w:rFonts w:ascii="Times New Roman" w:eastAsia="Times New Roman" w:hAnsi="Times New Roman" w:cs="Times New Roman"/>
          <w:lang w:eastAsia="ru-RU"/>
        </w:rPr>
        <w:t>ОКПО 14081091  ОГРН 1026500753421ИНН/КПП 6503010479 / 650301001</w:t>
      </w:r>
    </w:p>
    <w:p w:rsidR="00EB7E43" w:rsidRPr="000629DD" w:rsidRDefault="00EB7E43" w:rsidP="003B16AD">
      <w:pPr>
        <w:spacing w:after="0" w:line="240" w:lineRule="auto"/>
        <w:jc w:val="center"/>
        <w:rPr>
          <w:rFonts w:ascii="Times New Roman" w:eastAsia="Times New Roman" w:hAnsi="Times New Roman" w:cs="Times New Roman"/>
          <w:sz w:val="28"/>
          <w:szCs w:val="28"/>
          <w:lang w:eastAsia="ru-RU"/>
        </w:rPr>
      </w:pPr>
    </w:p>
    <w:p w:rsidR="003B16AD" w:rsidRDefault="003B16AD" w:rsidP="003B16AD">
      <w:pPr>
        <w:jc w:val="center"/>
      </w:pPr>
    </w:p>
    <w:p w:rsidR="003E6CAF" w:rsidRDefault="003E6CAF" w:rsidP="003B16AD">
      <w:pPr>
        <w:jc w:val="center"/>
      </w:pPr>
    </w:p>
    <w:p w:rsidR="003B16AD" w:rsidRDefault="003B16AD" w:rsidP="003B16AD"/>
    <w:p w:rsidR="003B16AD" w:rsidRDefault="003B16AD" w:rsidP="003B16AD"/>
    <w:p w:rsidR="0025224C" w:rsidRDefault="003B16AD" w:rsidP="0025224C">
      <w:pPr>
        <w:spacing w:after="0"/>
        <w:jc w:val="center"/>
        <w:rPr>
          <w:rFonts w:ascii="Times New Roman" w:hAnsi="Times New Roman" w:cs="Times New Roman"/>
          <w:sz w:val="36"/>
          <w:szCs w:val="36"/>
        </w:rPr>
      </w:pPr>
      <w:r w:rsidRPr="00021F61">
        <w:rPr>
          <w:rFonts w:ascii="Times New Roman" w:hAnsi="Times New Roman" w:cs="Times New Roman"/>
          <w:sz w:val="32"/>
          <w:szCs w:val="32"/>
        </w:rPr>
        <w:t xml:space="preserve"> </w:t>
      </w:r>
      <w:r w:rsidRPr="000629DD">
        <w:rPr>
          <w:rFonts w:ascii="Times New Roman" w:hAnsi="Times New Roman" w:cs="Times New Roman"/>
          <w:sz w:val="36"/>
          <w:szCs w:val="36"/>
        </w:rPr>
        <w:t>«</w:t>
      </w:r>
      <w:r w:rsidR="001338A4" w:rsidRPr="001338A4">
        <w:rPr>
          <w:rFonts w:ascii="Times New Roman" w:hAnsi="Times New Roman" w:cs="Times New Roman"/>
          <w:sz w:val="36"/>
          <w:szCs w:val="36"/>
        </w:rPr>
        <w:t xml:space="preserve">Информационно-образовательная среда как инструмент преодоления риска учебной неуспешности учащихся </w:t>
      </w:r>
    </w:p>
    <w:p w:rsidR="003B16AD" w:rsidRPr="000629DD" w:rsidRDefault="001338A4" w:rsidP="0025224C">
      <w:pPr>
        <w:spacing w:after="0"/>
        <w:jc w:val="center"/>
        <w:rPr>
          <w:rFonts w:ascii="Times New Roman" w:hAnsi="Times New Roman" w:cs="Times New Roman"/>
          <w:sz w:val="36"/>
          <w:szCs w:val="36"/>
        </w:rPr>
      </w:pPr>
      <w:r w:rsidRPr="001338A4">
        <w:rPr>
          <w:rFonts w:ascii="Times New Roman" w:hAnsi="Times New Roman" w:cs="Times New Roman"/>
          <w:sz w:val="36"/>
          <w:szCs w:val="36"/>
        </w:rPr>
        <w:t>МБОУ СОШ с. Углезаводск</w:t>
      </w:r>
      <w:r w:rsidR="003B16AD" w:rsidRPr="000629DD">
        <w:rPr>
          <w:rFonts w:ascii="Times New Roman" w:hAnsi="Times New Roman" w:cs="Times New Roman"/>
          <w:sz w:val="36"/>
          <w:szCs w:val="36"/>
        </w:rPr>
        <w:t>».</w:t>
      </w:r>
    </w:p>
    <w:p w:rsidR="003B16AD" w:rsidRDefault="003B16AD" w:rsidP="003B16AD">
      <w:pPr>
        <w:jc w:val="center"/>
        <w:rPr>
          <w:rFonts w:ascii="Times New Roman" w:hAnsi="Times New Roman" w:cs="Times New Roman"/>
          <w:sz w:val="32"/>
          <w:szCs w:val="32"/>
        </w:rPr>
      </w:pPr>
    </w:p>
    <w:p w:rsidR="003B16AD" w:rsidRDefault="003B16AD" w:rsidP="003B16AD">
      <w:pPr>
        <w:jc w:val="center"/>
        <w:rPr>
          <w:rFonts w:ascii="Times New Roman" w:hAnsi="Times New Roman" w:cs="Times New Roman"/>
          <w:sz w:val="32"/>
          <w:szCs w:val="32"/>
        </w:rPr>
      </w:pPr>
    </w:p>
    <w:p w:rsidR="003B16AD" w:rsidRPr="00021F61" w:rsidRDefault="003B16AD" w:rsidP="00A15994">
      <w:pPr>
        <w:spacing w:after="0" w:line="360" w:lineRule="auto"/>
        <w:jc w:val="right"/>
        <w:rPr>
          <w:rFonts w:ascii="Times New Roman" w:hAnsi="Times New Roman" w:cs="Times New Roman"/>
          <w:sz w:val="28"/>
          <w:szCs w:val="28"/>
        </w:rPr>
      </w:pPr>
      <w:r w:rsidRPr="00021F61">
        <w:rPr>
          <w:rFonts w:ascii="Times New Roman" w:hAnsi="Times New Roman" w:cs="Times New Roman"/>
          <w:sz w:val="28"/>
          <w:szCs w:val="28"/>
        </w:rPr>
        <w:t>Автор</w:t>
      </w:r>
      <w:r w:rsidR="00A15994">
        <w:rPr>
          <w:rFonts w:ascii="Times New Roman" w:hAnsi="Times New Roman" w:cs="Times New Roman"/>
          <w:sz w:val="28"/>
          <w:szCs w:val="28"/>
        </w:rPr>
        <w:t xml:space="preserve"> опыта</w:t>
      </w:r>
      <w:r w:rsidR="00753430">
        <w:rPr>
          <w:rFonts w:ascii="Times New Roman" w:hAnsi="Times New Roman" w:cs="Times New Roman"/>
          <w:sz w:val="28"/>
          <w:szCs w:val="28"/>
        </w:rPr>
        <w:t>:</w:t>
      </w:r>
    </w:p>
    <w:p w:rsidR="003B16AD" w:rsidRPr="00753430" w:rsidRDefault="001338A4" w:rsidP="00A15994">
      <w:pPr>
        <w:spacing w:after="0" w:line="360" w:lineRule="auto"/>
        <w:jc w:val="right"/>
        <w:rPr>
          <w:rFonts w:ascii="Times New Roman" w:hAnsi="Times New Roman" w:cs="Times New Roman"/>
          <w:sz w:val="28"/>
          <w:szCs w:val="28"/>
        </w:rPr>
      </w:pPr>
      <w:r w:rsidRPr="00753430">
        <w:rPr>
          <w:rFonts w:ascii="Times New Roman" w:hAnsi="Times New Roman" w:cs="Times New Roman"/>
          <w:b/>
          <w:sz w:val="28"/>
          <w:szCs w:val="28"/>
        </w:rPr>
        <w:t>Федотова Светлана Хамитовна</w:t>
      </w:r>
    </w:p>
    <w:p w:rsidR="003B16AD" w:rsidRDefault="001338A4" w:rsidP="00A15994">
      <w:pPr>
        <w:spacing w:after="0" w:line="360" w:lineRule="auto"/>
        <w:jc w:val="right"/>
        <w:rPr>
          <w:rFonts w:ascii="Times New Roman" w:hAnsi="Times New Roman" w:cs="Times New Roman"/>
          <w:sz w:val="28"/>
          <w:szCs w:val="28"/>
        </w:rPr>
      </w:pPr>
      <w:r>
        <w:rPr>
          <w:rFonts w:ascii="Times New Roman" w:hAnsi="Times New Roman" w:cs="Times New Roman"/>
          <w:sz w:val="28"/>
          <w:szCs w:val="28"/>
        </w:rPr>
        <w:t>заместитель директора по УВР МБОУ СОШ с. Углезаводск</w:t>
      </w:r>
    </w:p>
    <w:p w:rsidR="003B16AD" w:rsidRDefault="003B16AD" w:rsidP="003B16AD">
      <w:pPr>
        <w:spacing w:after="0" w:line="240" w:lineRule="auto"/>
        <w:jc w:val="right"/>
        <w:rPr>
          <w:rFonts w:ascii="Times New Roman" w:hAnsi="Times New Roman" w:cs="Times New Roman"/>
          <w:sz w:val="28"/>
          <w:szCs w:val="28"/>
        </w:rPr>
      </w:pPr>
    </w:p>
    <w:p w:rsidR="003B16AD" w:rsidRDefault="003B16AD" w:rsidP="003B16AD">
      <w:pPr>
        <w:spacing w:after="0" w:line="240" w:lineRule="auto"/>
        <w:jc w:val="right"/>
        <w:rPr>
          <w:rFonts w:ascii="Times New Roman" w:hAnsi="Times New Roman" w:cs="Times New Roman"/>
          <w:sz w:val="28"/>
          <w:szCs w:val="28"/>
        </w:rPr>
      </w:pPr>
    </w:p>
    <w:p w:rsidR="003B16AD" w:rsidRDefault="003B16AD" w:rsidP="003B16AD">
      <w:pPr>
        <w:spacing w:after="0" w:line="240" w:lineRule="auto"/>
        <w:jc w:val="right"/>
        <w:rPr>
          <w:rFonts w:ascii="Times New Roman" w:hAnsi="Times New Roman" w:cs="Times New Roman"/>
          <w:sz w:val="28"/>
          <w:szCs w:val="28"/>
        </w:rPr>
      </w:pPr>
    </w:p>
    <w:p w:rsidR="003B16AD" w:rsidRDefault="003B16AD" w:rsidP="003B16AD">
      <w:pPr>
        <w:spacing w:after="0" w:line="240" w:lineRule="auto"/>
        <w:jc w:val="center"/>
        <w:rPr>
          <w:rFonts w:ascii="Times New Roman" w:hAnsi="Times New Roman" w:cs="Times New Roman"/>
          <w:sz w:val="28"/>
          <w:szCs w:val="28"/>
        </w:rPr>
      </w:pPr>
    </w:p>
    <w:p w:rsidR="003B16AD" w:rsidRDefault="003B16AD" w:rsidP="003B16AD">
      <w:pPr>
        <w:spacing w:after="0" w:line="240" w:lineRule="auto"/>
        <w:jc w:val="center"/>
        <w:rPr>
          <w:rFonts w:ascii="Times New Roman" w:hAnsi="Times New Roman" w:cs="Times New Roman"/>
          <w:sz w:val="28"/>
          <w:szCs w:val="28"/>
        </w:rPr>
      </w:pPr>
    </w:p>
    <w:p w:rsidR="003B16AD" w:rsidRDefault="003B16AD" w:rsidP="003B16AD">
      <w:pPr>
        <w:spacing w:after="0" w:line="240" w:lineRule="auto"/>
        <w:jc w:val="center"/>
        <w:rPr>
          <w:rFonts w:ascii="Times New Roman" w:hAnsi="Times New Roman" w:cs="Times New Roman"/>
          <w:sz w:val="28"/>
          <w:szCs w:val="28"/>
        </w:rPr>
      </w:pPr>
    </w:p>
    <w:p w:rsidR="001338A4" w:rsidRDefault="001338A4" w:rsidP="003B16AD">
      <w:pPr>
        <w:spacing w:after="0" w:line="240" w:lineRule="auto"/>
        <w:jc w:val="center"/>
        <w:rPr>
          <w:rFonts w:ascii="Times New Roman" w:hAnsi="Times New Roman" w:cs="Times New Roman"/>
          <w:sz w:val="28"/>
          <w:szCs w:val="28"/>
        </w:rPr>
      </w:pPr>
    </w:p>
    <w:p w:rsidR="001338A4" w:rsidRDefault="001338A4" w:rsidP="003B16AD">
      <w:pPr>
        <w:spacing w:after="0" w:line="240" w:lineRule="auto"/>
        <w:jc w:val="center"/>
        <w:rPr>
          <w:rFonts w:ascii="Times New Roman" w:hAnsi="Times New Roman" w:cs="Times New Roman"/>
          <w:sz w:val="28"/>
          <w:szCs w:val="28"/>
        </w:rPr>
      </w:pPr>
    </w:p>
    <w:p w:rsidR="001338A4" w:rsidRDefault="001338A4" w:rsidP="003B16AD">
      <w:pPr>
        <w:spacing w:after="0" w:line="240" w:lineRule="auto"/>
        <w:jc w:val="center"/>
        <w:rPr>
          <w:rFonts w:ascii="Times New Roman" w:hAnsi="Times New Roman" w:cs="Times New Roman"/>
          <w:sz w:val="28"/>
          <w:szCs w:val="28"/>
        </w:rPr>
      </w:pPr>
    </w:p>
    <w:p w:rsidR="001338A4" w:rsidRDefault="001338A4" w:rsidP="003B16AD">
      <w:pPr>
        <w:spacing w:after="0" w:line="240" w:lineRule="auto"/>
        <w:jc w:val="center"/>
        <w:rPr>
          <w:rFonts w:ascii="Times New Roman" w:hAnsi="Times New Roman" w:cs="Times New Roman"/>
          <w:sz w:val="28"/>
          <w:szCs w:val="28"/>
        </w:rPr>
      </w:pPr>
    </w:p>
    <w:p w:rsidR="001338A4" w:rsidRDefault="001338A4" w:rsidP="003B16AD">
      <w:pPr>
        <w:spacing w:after="0" w:line="240" w:lineRule="auto"/>
        <w:jc w:val="center"/>
        <w:rPr>
          <w:rFonts w:ascii="Times New Roman" w:hAnsi="Times New Roman" w:cs="Times New Roman"/>
          <w:sz w:val="28"/>
          <w:szCs w:val="28"/>
        </w:rPr>
      </w:pPr>
    </w:p>
    <w:p w:rsidR="00A15994" w:rsidRDefault="00A15994" w:rsidP="00AA3183">
      <w:pPr>
        <w:spacing w:after="0" w:line="240" w:lineRule="auto"/>
        <w:rPr>
          <w:rFonts w:ascii="Times New Roman" w:hAnsi="Times New Roman" w:cs="Times New Roman"/>
          <w:sz w:val="28"/>
          <w:szCs w:val="28"/>
        </w:rPr>
      </w:pPr>
    </w:p>
    <w:p w:rsidR="00A15994" w:rsidRDefault="00A15994" w:rsidP="003B16AD">
      <w:pPr>
        <w:spacing w:after="0" w:line="240" w:lineRule="auto"/>
        <w:jc w:val="center"/>
        <w:rPr>
          <w:rFonts w:ascii="Times New Roman" w:hAnsi="Times New Roman" w:cs="Times New Roman"/>
          <w:sz w:val="28"/>
          <w:szCs w:val="28"/>
        </w:rPr>
      </w:pPr>
    </w:p>
    <w:p w:rsidR="00A15994" w:rsidRDefault="00A15994" w:rsidP="003B16AD">
      <w:pPr>
        <w:spacing w:after="0" w:line="240" w:lineRule="auto"/>
        <w:jc w:val="center"/>
        <w:rPr>
          <w:rFonts w:ascii="Times New Roman" w:hAnsi="Times New Roman" w:cs="Times New Roman"/>
          <w:sz w:val="28"/>
          <w:szCs w:val="28"/>
        </w:rPr>
      </w:pPr>
    </w:p>
    <w:p w:rsidR="00A15994" w:rsidRDefault="00A15994" w:rsidP="003B16AD">
      <w:pPr>
        <w:spacing w:after="0" w:line="240" w:lineRule="auto"/>
        <w:jc w:val="center"/>
        <w:rPr>
          <w:rFonts w:ascii="Times New Roman" w:hAnsi="Times New Roman" w:cs="Times New Roman"/>
          <w:sz w:val="28"/>
          <w:szCs w:val="28"/>
        </w:rPr>
      </w:pPr>
    </w:p>
    <w:p w:rsidR="003B16AD" w:rsidRDefault="00A15994" w:rsidP="003B16AD">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 xml:space="preserve">с. </w:t>
      </w:r>
      <w:r w:rsidR="001338A4">
        <w:rPr>
          <w:rFonts w:ascii="Times New Roman" w:hAnsi="Times New Roman" w:cs="Times New Roman"/>
          <w:sz w:val="28"/>
          <w:szCs w:val="28"/>
        </w:rPr>
        <w:t>Углезаводск</w:t>
      </w:r>
    </w:p>
    <w:p w:rsidR="003B16AD" w:rsidRPr="00021F61" w:rsidRDefault="00AA3183" w:rsidP="003B16AD">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 xml:space="preserve"> 2025</w:t>
      </w:r>
    </w:p>
    <w:p w:rsidR="00EB7E43" w:rsidRDefault="00EB7E43" w:rsidP="00AA3183">
      <w:pPr>
        <w:rPr>
          <w:rFonts w:ascii="Times New Roman" w:hAnsi="Times New Roman" w:cs="Times New Roman"/>
          <w:sz w:val="28"/>
          <w:szCs w:val="28"/>
        </w:rPr>
      </w:pPr>
      <w:r>
        <w:rPr>
          <w:rFonts w:ascii="Times New Roman" w:hAnsi="Times New Roman" w:cs="Times New Roman"/>
          <w:sz w:val="28"/>
          <w:szCs w:val="28"/>
        </w:rPr>
        <w:br w:type="page"/>
      </w:r>
      <w:r>
        <w:rPr>
          <w:rFonts w:ascii="Times New Roman" w:hAnsi="Times New Roman" w:cs="Times New Roman"/>
          <w:sz w:val="28"/>
          <w:szCs w:val="28"/>
        </w:rPr>
        <w:lastRenderedPageBreak/>
        <w:t>СОДЕРЖАНИЕ</w:t>
      </w:r>
    </w:p>
    <w:p w:rsidR="00EB7E43" w:rsidRPr="00EB7E43" w:rsidRDefault="00EB7E43" w:rsidP="00EB7E43">
      <w:pPr>
        <w:jc w:val="both"/>
        <w:rPr>
          <w:rFonts w:ascii="Times New Roman" w:hAnsi="Times New Roman" w:cs="Times New Roman"/>
          <w:sz w:val="28"/>
          <w:szCs w:val="28"/>
        </w:rPr>
      </w:pPr>
      <w:r w:rsidRPr="00EB7E43">
        <w:rPr>
          <w:rFonts w:ascii="Times New Roman" w:hAnsi="Times New Roman" w:cs="Times New Roman"/>
          <w:sz w:val="28"/>
          <w:szCs w:val="28"/>
        </w:rPr>
        <w:t>РАЗДЕЛ 1. ИНФОРМАЦИЯ ОБ ОПЫТЕ</w:t>
      </w:r>
    </w:p>
    <w:p w:rsidR="00EB7E43" w:rsidRDefault="00EB7E43">
      <w:pPr>
        <w:rPr>
          <w:rFonts w:ascii="Times New Roman" w:hAnsi="Times New Roman" w:cs="Times New Roman"/>
          <w:sz w:val="28"/>
          <w:szCs w:val="28"/>
        </w:rPr>
      </w:pPr>
      <w:r w:rsidRPr="00EB7E43">
        <w:rPr>
          <w:rFonts w:ascii="Times New Roman" w:hAnsi="Times New Roman" w:cs="Times New Roman"/>
          <w:sz w:val="28"/>
          <w:szCs w:val="28"/>
        </w:rPr>
        <w:t>РАЗДЕЛ 2.</w:t>
      </w:r>
      <w:r>
        <w:rPr>
          <w:rFonts w:ascii="Times New Roman" w:hAnsi="Times New Roman" w:cs="Times New Roman"/>
          <w:sz w:val="28"/>
          <w:szCs w:val="28"/>
        </w:rPr>
        <w:t xml:space="preserve"> ТЕХНОЛОГИЯ ОПЫТА</w:t>
      </w:r>
    </w:p>
    <w:p w:rsidR="00EB7E43" w:rsidRDefault="00EB7E43">
      <w:pPr>
        <w:rPr>
          <w:rFonts w:ascii="Times New Roman" w:hAnsi="Times New Roman" w:cs="Times New Roman"/>
          <w:sz w:val="28"/>
          <w:szCs w:val="28"/>
        </w:rPr>
      </w:pPr>
      <w:r>
        <w:rPr>
          <w:rFonts w:ascii="Times New Roman" w:hAnsi="Times New Roman" w:cs="Times New Roman"/>
          <w:sz w:val="28"/>
          <w:szCs w:val="28"/>
        </w:rPr>
        <w:t>РАЗДЕЛ 3. РЕЗУЛЬТАТИВНОСТЬ ОПЫТА</w:t>
      </w:r>
    </w:p>
    <w:p w:rsidR="00753430" w:rsidRDefault="00753430">
      <w:pPr>
        <w:rPr>
          <w:rFonts w:ascii="Times New Roman" w:hAnsi="Times New Roman" w:cs="Times New Roman"/>
          <w:sz w:val="28"/>
          <w:szCs w:val="28"/>
        </w:rPr>
      </w:pPr>
      <w:r>
        <w:rPr>
          <w:rFonts w:ascii="Times New Roman" w:hAnsi="Times New Roman" w:cs="Times New Roman"/>
          <w:sz w:val="28"/>
          <w:szCs w:val="28"/>
        </w:rPr>
        <w:t>СПИСОК ИСПОЛЬЗОВАННОЙ ЛИТЕРАТУРЫ</w:t>
      </w:r>
    </w:p>
    <w:p w:rsidR="00EB7E43" w:rsidRDefault="00EB7E43">
      <w:pPr>
        <w:rPr>
          <w:rFonts w:ascii="Times New Roman" w:hAnsi="Times New Roman" w:cs="Times New Roman"/>
          <w:sz w:val="28"/>
          <w:szCs w:val="28"/>
        </w:rPr>
      </w:pPr>
      <w:r>
        <w:rPr>
          <w:rFonts w:ascii="Times New Roman" w:hAnsi="Times New Roman" w:cs="Times New Roman"/>
          <w:sz w:val="28"/>
          <w:szCs w:val="28"/>
        </w:rPr>
        <w:t>РЕЦЕНЗИЯ</w:t>
      </w:r>
    </w:p>
    <w:p w:rsidR="00EB7E43" w:rsidRPr="00EB7E43" w:rsidRDefault="00EB7E43">
      <w:pPr>
        <w:rPr>
          <w:rFonts w:ascii="Times New Roman" w:hAnsi="Times New Roman" w:cs="Times New Roman"/>
          <w:sz w:val="28"/>
          <w:szCs w:val="28"/>
        </w:rPr>
      </w:pPr>
      <w:r>
        <w:rPr>
          <w:rFonts w:ascii="Times New Roman" w:hAnsi="Times New Roman" w:cs="Times New Roman"/>
          <w:sz w:val="28"/>
          <w:szCs w:val="28"/>
        </w:rPr>
        <w:t>ПРИЛОЖЕНИЕ</w:t>
      </w:r>
      <w:r w:rsidRPr="00EB7E43">
        <w:rPr>
          <w:rFonts w:ascii="Times New Roman" w:hAnsi="Times New Roman" w:cs="Times New Roman"/>
          <w:sz w:val="28"/>
          <w:szCs w:val="28"/>
        </w:rPr>
        <w:br w:type="page"/>
      </w:r>
    </w:p>
    <w:p w:rsidR="00EB7E43" w:rsidRPr="00597340" w:rsidRDefault="00EB7E43" w:rsidP="00597340">
      <w:pPr>
        <w:spacing w:after="0" w:line="360" w:lineRule="auto"/>
        <w:rPr>
          <w:rFonts w:ascii="Times New Roman" w:hAnsi="Times New Roman" w:cs="Times New Roman"/>
          <w:b/>
          <w:sz w:val="28"/>
          <w:szCs w:val="28"/>
        </w:rPr>
      </w:pPr>
      <w:r w:rsidRPr="00597340">
        <w:rPr>
          <w:rFonts w:ascii="Times New Roman" w:hAnsi="Times New Roman" w:cs="Times New Roman"/>
          <w:b/>
          <w:sz w:val="28"/>
          <w:szCs w:val="28"/>
        </w:rPr>
        <w:lastRenderedPageBreak/>
        <w:t>РАЗДЕЛ 1. ИНФОРМАЦИЯ ОБ ОПЫТЕ</w:t>
      </w:r>
      <w:r w:rsidR="00346ED6" w:rsidRPr="00597340">
        <w:rPr>
          <w:rFonts w:ascii="Times New Roman" w:hAnsi="Times New Roman" w:cs="Times New Roman"/>
          <w:b/>
          <w:sz w:val="28"/>
          <w:szCs w:val="28"/>
        </w:rPr>
        <w:t xml:space="preserve">    </w:t>
      </w:r>
    </w:p>
    <w:p w:rsidR="00346ED6" w:rsidRPr="00597340" w:rsidRDefault="00A15994" w:rsidP="00597340">
      <w:pPr>
        <w:pStyle w:val="a3"/>
        <w:numPr>
          <w:ilvl w:val="0"/>
          <w:numId w:val="23"/>
        </w:numPr>
        <w:spacing w:after="0" w:line="360" w:lineRule="auto"/>
        <w:jc w:val="both"/>
        <w:rPr>
          <w:rFonts w:ascii="Times New Roman" w:hAnsi="Times New Roman" w:cs="Times New Roman"/>
          <w:b/>
          <w:sz w:val="28"/>
          <w:szCs w:val="28"/>
        </w:rPr>
      </w:pPr>
      <w:r>
        <w:rPr>
          <w:rFonts w:ascii="Times New Roman" w:hAnsi="Times New Roman" w:cs="Times New Roman"/>
          <w:b/>
          <w:sz w:val="28"/>
          <w:szCs w:val="28"/>
        </w:rPr>
        <w:t>Автор опыта</w:t>
      </w:r>
      <w:r w:rsidR="00271739" w:rsidRPr="00597340">
        <w:rPr>
          <w:rFonts w:ascii="Times New Roman" w:hAnsi="Times New Roman" w:cs="Times New Roman"/>
          <w:b/>
          <w:sz w:val="28"/>
          <w:szCs w:val="28"/>
        </w:rPr>
        <w:t>:</w:t>
      </w:r>
    </w:p>
    <w:p w:rsidR="00271739" w:rsidRPr="00597340" w:rsidRDefault="001338A4" w:rsidP="00597340">
      <w:pPr>
        <w:spacing w:after="0" w:line="360" w:lineRule="auto"/>
        <w:jc w:val="both"/>
        <w:rPr>
          <w:rFonts w:ascii="Times New Roman" w:hAnsi="Times New Roman" w:cs="Times New Roman"/>
          <w:sz w:val="28"/>
          <w:szCs w:val="28"/>
        </w:rPr>
      </w:pPr>
      <w:r w:rsidRPr="00597340">
        <w:rPr>
          <w:rFonts w:ascii="Times New Roman" w:hAnsi="Times New Roman" w:cs="Times New Roman"/>
          <w:b/>
          <w:i/>
          <w:sz w:val="28"/>
          <w:szCs w:val="28"/>
        </w:rPr>
        <w:t>Федотова Светлана Хамитовна</w:t>
      </w:r>
      <w:r w:rsidR="00271739" w:rsidRPr="00597340">
        <w:rPr>
          <w:rFonts w:ascii="Times New Roman" w:hAnsi="Times New Roman" w:cs="Times New Roman"/>
          <w:sz w:val="28"/>
          <w:szCs w:val="28"/>
        </w:rPr>
        <w:t xml:space="preserve"> – </w:t>
      </w:r>
      <w:r w:rsidRPr="00597340">
        <w:rPr>
          <w:rFonts w:ascii="Times New Roman" w:hAnsi="Times New Roman" w:cs="Times New Roman"/>
          <w:sz w:val="28"/>
          <w:szCs w:val="28"/>
        </w:rPr>
        <w:t>заместитель директора по учебно-воспитательной работе МБОУ СОШ с. Углезаводск</w:t>
      </w:r>
      <w:r w:rsidR="00271739" w:rsidRPr="00597340">
        <w:rPr>
          <w:rFonts w:ascii="Times New Roman" w:hAnsi="Times New Roman" w:cs="Times New Roman"/>
          <w:sz w:val="28"/>
          <w:szCs w:val="28"/>
        </w:rPr>
        <w:t>,</w:t>
      </w:r>
      <w:r w:rsidR="00271739" w:rsidRPr="00597340">
        <w:rPr>
          <w:rFonts w:ascii="Times New Roman" w:eastAsia="Times New Roman" w:hAnsi="Times New Roman" w:cs="Times New Roman"/>
          <w:sz w:val="28"/>
          <w:szCs w:val="28"/>
        </w:rPr>
        <w:t xml:space="preserve"> </w:t>
      </w:r>
      <w:r w:rsidR="00271739" w:rsidRPr="00597340">
        <w:rPr>
          <w:rFonts w:ascii="Times New Roman" w:hAnsi="Times New Roman" w:cs="Times New Roman"/>
          <w:sz w:val="28"/>
          <w:szCs w:val="28"/>
        </w:rPr>
        <w:t xml:space="preserve"> педагогический стаж – </w:t>
      </w:r>
      <w:r w:rsidRPr="00597340">
        <w:rPr>
          <w:rFonts w:ascii="Times New Roman" w:hAnsi="Times New Roman" w:cs="Times New Roman"/>
          <w:sz w:val="28"/>
          <w:szCs w:val="28"/>
        </w:rPr>
        <w:t>16</w:t>
      </w:r>
      <w:r w:rsidR="00271739" w:rsidRPr="00597340">
        <w:rPr>
          <w:rFonts w:ascii="Times New Roman" w:hAnsi="Times New Roman" w:cs="Times New Roman"/>
          <w:sz w:val="28"/>
          <w:szCs w:val="28"/>
        </w:rPr>
        <w:t xml:space="preserve"> лет, руководителя – </w:t>
      </w:r>
      <w:r w:rsidR="00AA3183">
        <w:rPr>
          <w:rFonts w:ascii="Times New Roman" w:hAnsi="Times New Roman" w:cs="Times New Roman"/>
          <w:sz w:val="28"/>
          <w:szCs w:val="28"/>
        </w:rPr>
        <w:t>8</w:t>
      </w:r>
      <w:bookmarkStart w:id="0" w:name="_GoBack"/>
      <w:bookmarkEnd w:id="0"/>
      <w:r w:rsidRPr="00597340">
        <w:rPr>
          <w:rFonts w:ascii="Times New Roman" w:hAnsi="Times New Roman" w:cs="Times New Roman"/>
          <w:sz w:val="28"/>
          <w:szCs w:val="28"/>
        </w:rPr>
        <w:t xml:space="preserve"> лет</w:t>
      </w:r>
      <w:r w:rsidR="00271739" w:rsidRPr="00597340">
        <w:rPr>
          <w:rFonts w:ascii="Times New Roman" w:hAnsi="Times New Roman" w:cs="Times New Roman"/>
          <w:sz w:val="28"/>
          <w:szCs w:val="28"/>
        </w:rPr>
        <w:t xml:space="preserve">. Образование  высшее: </w:t>
      </w:r>
      <w:r w:rsidR="00987344" w:rsidRPr="00597340">
        <w:rPr>
          <w:rFonts w:ascii="Times New Roman" w:eastAsia="Times New Roman" w:hAnsi="Times New Roman" w:cs="Times New Roman"/>
          <w:sz w:val="28"/>
          <w:szCs w:val="28"/>
        </w:rPr>
        <w:t>ГОУ ВПО «</w:t>
      </w:r>
      <w:r w:rsidRPr="00597340">
        <w:rPr>
          <w:rFonts w:ascii="Times New Roman" w:hAnsi="Times New Roman" w:cs="Times New Roman"/>
          <w:sz w:val="28"/>
          <w:szCs w:val="28"/>
        </w:rPr>
        <w:t>Сахалинский государственный университет</w:t>
      </w:r>
      <w:r w:rsidR="00987344" w:rsidRPr="00597340">
        <w:rPr>
          <w:rFonts w:ascii="Times New Roman" w:hAnsi="Times New Roman" w:cs="Times New Roman"/>
          <w:sz w:val="28"/>
          <w:szCs w:val="28"/>
        </w:rPr>
        <w:t>»</w:t>
      </w:r>
      <w:r w:rsidRPr="00597340">
        <w:rPr>
          <w:rFonts w:ascii="Times New Roman" w:hAnsi="Times New Roman" w:cs="Times New Roman"/>
          <w:sz w:val="28"/>
          <w:szCs w:val="28"/>
        </w:rPr>
        <w:t>, 2007</w:t>
      </w:r>
      <w:r w:rsidR="00271739" w:rsidRPr="00597340">
        <w:rPr>
          <w:rFonts w:ascii="Times New Roman" w:hAnsi="Times New Roman" w:cs="Times New Roman"/>
          <w:sz w:val="28"/>
          <w:szCs w:val="28"/>
        </w:rPr>
        <w:t xml:space="preserve"> г.</w:t>
      </w:r>
    </w:p>
    <w:p w:rsidR="005C7F85" w:rsidRPr="00597340" w:rsidRDefault="005C7F85" w:rsidP="00597340">
      <w:pPr>
        <w:pStyle w:val="a3"/>
        <w:numPr>
          <w:ilvl w:val="0"/>
          <w:numId w:val="23"/>
        </w:numPr>
        <w:suppressAutoHyphens/>
        <w:spacing w:after="0" w:line="360" w:lineRule="auto"/>
        <w:jc w:val="both"/>
        <w:rPr>
          <w:rFonts w:ascii="Times New Roman" w:eastAsia="Times New Roman" w:hAnsi="Times New Roman" w:cs="Times New Roman"/>
          <w:b/>
          <w:sz w:val="28"/>
          <w:szCs w:val="28"/>
        </w:rPr>
      </w:pPr>
      <w:r w:rsidRPr="00597340">
        <w:rPr>
          <w:rFonts w:ascii="Times New Roman" w:eastAsia="Times New Roman" w:hAnsi="Times New Roman" w:cs="Times New Roman"/>
          <w:b/>
          <w:sz w:val="28"/>
          <w:szCs w:val="28"/>
        </w:rPr>
        <w:t>Тема опыта</w:t>
      </w:r>
    </w:p>
    <w:p w:rsidR="00346ED6" w:rsidRPr="00597340" w:rsidRDefault="00600757" w:rsidP="00597340">
      <w:pPr>
        <w:suppressAutoHyphens/>
        <w:spacing w:after="0" w:line="360" w:lineRule="auto"/>
        <w:jc w:val="both"/>
        <w:rPr>
          <w:rFonts w:ascii="Times New Roman" w:eastAsia="Times New Roman" w:hAnsi="Times New Roman" w:cs="Times New Roman"/>
          <w:sz w:val="28"/>
          <w:szCs w:val="28"/>
        </w:rPr>
      </w:pPr>
      <w:r w:rsidRPr="00597340">
        <w:rPr>
          <w:rFonts w:ascii="Times New Roman" w:hAnsi="Times New Roman" w:cs="Times New Roman"/>
          <w:sz w:val="28"/>
          <w:szCs w:val="28"/>
        </w:rPr>
        <w:t>«</w:t>
      </w:r>
      <w:r w:rsidR="001338A4" w:rsidRPr="00597340">
        <w:rPr>
          <w:rFonts w:ascii="Times New Roman" w:hAnsi="Times New Roman" w:cs="Times New Roman"/>
          <w:sz w:val="28"/>
          <w:szCs w:val="28"/>
        </w:rPr>
        <w:t>Информационно-образовательная среда как инструмент преодоления риска учебной неуспешности учащихся МБОУ СОШ с. Углезаводск</w:t>
      </w:r>
      <w:r w:rsidR="003673F6" w:rsidRPr="00597340">
        <w:rPr>
          <w:rFonts w:ascii="Times New Roman" w:hAnsi="Times New Roman" w:cs="Times New Roman"/>
          <w:sz w:val="28"/>
          <w:szCs w:val="28"/>
        </w:rPr>
        <w:t xml:space="preserve">». </w:t>
      </w:r>
    </w:p>
    <w:p w:rsidR="005C7F85" w:rsidRPr="00597340" w:rsidRDefault="003673F6" w:rsidP="00597340">
      <w:pPr>
        <w:pStyle w:val="a3"/>
        <w:numPr>
          <w:ilvl w:val="0"/>
          <w:numId w:val="23"/>
        </w:numPr>
        <w:suppressAutoHyphens/>
        <w:spacing w:after="0" w:line="360" w:lineRule="auto"/>
        <w:jc w:val="both"/>
        <w:rPr>
          <w:rFonts w:ascii="Times New Roman" w:hAnsi="Times New Roman" w:cs="Times New Roman"/>
          <w:b/>
          <w:sz w:val="28"/>
          <w:szCs w:val="28"/>
        </w:rPr>
      </w:pPr>
      <w:r w:rsidRPr="00597340">
        <w:rPr>
          <w:rFonts w:ascii="Times New Roman" w:hAnsi="Times New Roman" w:cs="Times New Roman"/>
          <w:b/>
          <w:sz w:val="28"/>
          <w:szCs w:val="28"/>
        </w:rPr>
        <w:t>Условия возникновения, становления опыта.</w:t>
      </w:r>
    </w:p>
    <w:p w:rsidR="001119BB" w:rsidRPr="00597340" w:rsidRDefault="00517561" w:rsidP="00597340">
      <w:pPr>
        <w:suppressAutoHyphens/>
        <w:spacing w:after="0" w:line="360" w:lineRule="auto"/>
        <w:jc w:val="both"/>
        <w:rPr>
          <w:rFonts w:ascii="Times New Roman" w:hAnsi="Times New Roman" w:cs="Times New Roman"/>
          <w:sz w:val="28"/>
          <w:szCs w:val="28"/>
        </w:rPr>
      </w:pPr>
      <w:r w:rsidRPr="00597340">
        <w:rPr>
          <w:rFonts w:ascii="Times New Roman" w:hAnsi="Times New Roman" w:cs="Times New Roman"/>
          <w:sz w:val="28"/>
          <w:szCs w:val="28"/>
        </w:rPr>
        <w:t xml:space="preserve">       Опыт проводился на базе </w:t>
      </w:r>
      <w:r w:rsidR="001338A4" w:rsidRPr="00597340">
        <w:rPr>
          <w:rFonts w:ascii="Times New Roman" w:hAnsi="Times New Roman" w:cs="Times New Roman"/>
          <w:sz w:val="28"/>
          <w:szCs w:val="28"/>
        </w:rPr>
        <w:t>МБОУ СОШ с. Углезаводск</w:t>
      </w:r>
      <w:r w:rsidRPr="00597340">
        <w:rPr>
          <w:rFonts w:ascii="Times New Roman" w:hAnsi="Times New Roman" w:cs="Times New Roman"/>
          <w:sz w:val="28"/>
          <w:szCs w:val="28"/>
        </w:rPr>
        <w:t xml:space="preserve"> в период с </w:t>
      </w:r>
      <w:r w:rsidRPr="00597340">
        <w:rPr>
          <w:rFonts w:ascii="Times New Roman" w:hAnsi="Times New Roman" w:cs="Times New Roman"/>
          <w:b/>
          <w:sz w:val="28"/>
          <w:szCs w:val="28"/>
        </w:rPr>
        <w:t xml:space="preserve"> </w:t>
      </w:r>
      <w:r w:rsidRPr="00597340">
        <w:rPr>
          <w:rFonts w:ascii="Times New Roman" w:hAnsi="Times New Roman" w:cs="Times New Roman"/>
          <w:sz w:val="28"/>
          <w:szCs w:val="28"/>
        </w:rPr>
        <w:t>01.09.</w:t>
      </w:r>
      <w:r w:rsidR="001338A4" w:rsidRPr="00597340">
        <w:rPr>
          <w:rFonts w:ascii="Times New Roman" w:hAnsi="Times New Roman" w:cs="Times New Roman"/>
          <w:sz w:val="28"/>
          <w:szCs w:val="28"/>
        </w:rPr>
        <w:t>20</w:t>
      </w:r>
      <w:r w:rsidR="00987344" w:rsidRPr="00597340">
        <w:rPr>
          <w:rFonts w:ascii="Times New Roman" w:hAnsi="Times New Roman" w:cs="Times New Roman"/>
          <w:sz w:val="28"/>
          <w:szCs w:val="28"/>
        </w:rPr>
        <w:t>19</w:t>
      </w:r>
      <w:r w:rsidRPr="00597340">
        <w:rPr>
          <w:rFonts w:ascii="Times New Roman" w:hAnsi="Times New Roman" w:cs="Times New Roman"/>
          <w:sz w:val="28"/>
          <w:szCs w:val="28"/>
        </w:rPr>
        <w:t>г. по 31.05.20</w:t>
      </w:r>
      <w:r w:rsidR="001338A4" w:rsidRPr="00597340">
        <w:rPr>
          <w:rFonts w:ascii="Times New Roman" w:hAnsi="Times New Roman" w:cs="Times New Roman"/>
          <w:sz w:val="28"/>
          <w:szCs w:val="28"/>
        </w:rPr>
        <w:t>23</w:t>
      </w:r>
      <w:r w:rsidRPr="00597340">
        <w:rPr>
          <w:rFonts w:ascii="Times New Roman" w:hAnsi="Times New Roman" w:cs="Times New Roman"/>
          <w:sz w:val="28"/>
          <w:szCs w:val="28"/>
        </w:rPr>
        <w:t xml:space="preserve">г. в рамках работы региональной инновационной площадки (Распоряжение Министерства образования Сахалинской области от </w:t>
      </w:r>
      <w:r w:rsidR="001338A4" w:rsidRPr="00597340">
        <w:rPr>
          <w:rFonts w:ascii="Times New Roman" w:hAnsi="Times New Roman" w:cs="Times New Roman"/>
          <w:sz w:val="28"/>
          <w:szCs w:val="28"/>
        </w:rPr>
        <w:t>19.11.2019</w:t>
      </w:r>
      <w:r w:rsidRPr="00597340">
        <w:rPr>
          <w:rFonts w:ascii="Times New Roman" w:hAnsi="Times New Roman" w:cs="Times New Roman"/>
          <w:sz w:val="28"/>
          <w:szCs w:val="28"/>
        </w:rPr>
        <w:t xml:space="preserve"> №</w:t>
      </w:r>
      <w:r w:rsidR="001338A4" w:rsidRPr="00597340">
        <w:rPr>
          <w:rFonts w:ascii="Times New Roman" w:hAnsi="Times New Roman" w:cs="Times New Roman"/>
          <w:sz w:val="28"/>
          <w:szCs w:val="28"/>
        </w:rPr>
        <w:t>3.12-1419-р</w:t>
      </w:r>
      <w:r w:rsidRPr="00597340">
        <w:rPr>
          <w:rFonts w:ascii="Times New Roman" w:hAnsi="Times New Roman" w:cs="Times New Roman"/>
          <w:sz w:val="28"/>
          <w:szCs w:val="28"/>
        </w:rPr>
        <w:t xml:space="preserve">) под научным руководством </w:t>
      </w:r>
      <w:r w:rsidR="001338A4" w:rsidRPr="00597340">
        <w:rPr>
          <w:rFonts w:ascii="Times New Roman" w:hAnsi="Times New Roman" w:cs="Times New Roman"/>
          <w:sz w:val="28"/>
          <w:szCs w:val="28"/>
        </w:rPr>
        <w:t>Бек О.К., участников Проекта адресной методической помощи «500+» (Распоряжение Министерства образования Сахалинской области от 16.09.2021г. №3.12-1167-</w:t>
      </w:r>
      <w:r w:rsidR="007948DE" w:rsidRPr="00597340">
        <w:rPr>
          <w:rFonts w:ascii="Times New Roman" w:hAnsi="Times New Roman" w:cs="Times New Roman"/>
          <w:sz w:val="28"/>
          <w:szCs w:val="28"/>
        </w:rPr>
        <w:t>р) под научным руководством Лацко Н.А.</w:t>
      </w:r>
    </w:p>
    <w:p w:rsidR="007948DE" w:rsidRPr="00597340" w:rsidRDefault="00517561" w:rsidP="00597340">
      <w:pPr>
        <w:suppressAutoHyphens/>
        <w:spacing w:after="0" w:line="360" w:lineRule="auto"/>
        <w:jc w:val="both"/>
        <w:rPr>
          <w:rFonts w:ascii="Times New Roman" w:hAnsi="Times New Roman" w:cs="Times New Roman"/>
          <w:sz w:val="28"/>
          <w:szCs w:val="28"/>
        </w:rPr>
      </w:pPr>
      <w:r w:rsidRPr="00597340">
        <w:rPr>
          <w:rFonts w:ascii="Times New Roman" w:hAnsi="Times New Roman" w:cs="Times New Roman"/>
          <w:sz w:val="28"/>
          <w:szCs w:val="28"/>
          <w:u w:val="single"/>
        </w:rPr>
        <w:t>Выявление проблемы</w:t>
      </w:r>
      <w:r w:rsidR="007948DE" w:rsidRPr="00597340">
        <w:rPr>
          <w:rFonts w:ascii="Times New Roman" w:hAnsi="Times New Roman" w:cs="Times New Roman"/>
          <w:sz w:val="28"/>
          <w:szCs w:val="28"/>
        </w:rPr>
        <w:t xml:space="preserve"> </w:t>
      </w:r>
    </w:p>
    <w:p w:rsidR="00987344" w:rsidRPr="00597340" w:rsidRDefault="001119BB" w:rsidP="00597340">
      <w:pPr>
        <w:suppressAutoHyphens/>
        <w:spacing w:after="0" w:line="360" w:lineRule="auto"/>
        <w:jc w:val="both"/>
        <w:rPr>
          <w:rFonts w:ascii="Times New Roman" w:hAnsi="Times New Roman" w:cs="Times New Roman"/>
          <w:sz w:val="28"/>
          <w:szCs w:val="28"/>
        </w:rPr>
      </w:pPr>
      <w:r w:rsidRPr="00597340">
        <w:rPr>
          <w:rFonts w:ascii="Times New Roman" w:hAnsi="Times New Roman" w:cs="Times New Roman"/>
          <w:b/>
          <w:sz w:val="28"/>
          <w:szCs w:val="28"/>
        </w:rPr>
        <w:t xml:space="preserve">        </w:t>
      </w:r>
      <w:r w:rsidR="00987344" w:rsidRPr="00597340">
        <w:rPr>
          <w:rFonts w:ascii="Times New Roman" w:hAnsi="Times New Roman" w:cs="Times New Roman"/>
          <w:sz w:val="28"/>
          <w:szCs w:val="28"/>
        </w:rPr>
        <w:t xml:space="preserve">Село Углезаводск и школа находятся в незначительном удалении от районного центра г. Долинск. В классах учатся дети в основном из малообеспеченных семей или со средним достатком. Как видно из таблиц, контингент детей за последние годы ежегодно снижается в связи с переездом многих семей в г. Долинск или областной центр, г. Южно-Сахалинск в то время, как количество учащихся из неблагополучных семей растет. Педагогический коллектив МБОУ СОШ с. Углезаводск в основном стабильный, за последние годы к работе были привлечены молодые специалисты, окончившие высшее учебное заведение Сахалинский Государственный Университет. </w:t>
      </w:r>
    </w:p>
    <w:p w:rsidR="00987344" w:rsidRPr="00597340" w:rsidRDefault="00987344" w:rsidP="00597340">
      <w:pPr>
        <w:suppressAutoHyphens/>
        <w:spacing w:after="0" w:line="360" w:lineRule="auto"/>
        <w:ind w:firstLine="708"/>
        <w:jc w:val="both"/>
        <w:rPr>
          <w:rFonts w:ascii="Times New Roman" w:hAnsi="Times New Roman" w:cs="Times New Roman"/>
          <w:sz w:val="28"/>
          <w:szCs w:val="28"/>
        </w:rPr>
      </w:pPr>
      <w:r w:rsidRPr="00597340">
        <w:rPr>
          <w:rFonts w:ascii="Times New Roman" w:hAnsi="Times New Roman" w:cs="Times New Roman"/>
          <w:sz w:val="28"/>
          <w:szCs w:val="28"/>
        </w:rPr>
        <w:lastRenderedPageBreak/>
        <w:t xml:space="preserve">Анкетирование руководителя, педагогов, учащихся и их родителей (законных представителей) выявило основной риск школы - высокая доля обучающихся с рисками учебной неуспешности. </w:t>
      </w:r>
    </w:p>
    <w:p w:rsidR="00987344" w:rsidRPr="00597340" w:rsidRDefault="00987344" w:rsidP="00597340">
      <w:pPr>
        <w:suppressAutoHyphens/>
        <w:spacing w:after="0" w:line="360" w:lineRule="auto"/>
        <w:ind w:firstLine="708"/>
        <w:jc w:val="both"/>
        <w:rPr>
          <w:rFonts w:ascii="Times New Roman" w:hAnsi="Times New Roman" w:cs="Times New Roman"/>
          <w:sz w:val="28"/>
          <w:szCs w:val="28"/>
        </w:rPr>
      </w:pPr>
      <w:r w:rsidRPr="00597340">
        <w:rPr>
          <w:rFonts w:ascii="Times New Roman" w:hAnsi="Times New Roman" w:cs="Times New Roman"/>
          <w:sz w:val="28"/>
          <w:szCs w:val="28"/>
        </w:rPr>
        <w:t xml:space="preserve">Ввиду того, что большое количество учащихся не имеют дома персональных компьютеров, ноутбуков, доступ в сеть Интернет осуществляется в основном посредством мобильного телефона, подключенного к мобильному Интернету, было принято решение о </w:t>
      </w:r>
      <w:r w:rsidRPr="00597340">
        <w:rPr>
          <w:rFonts w:ascii="Times New Roman" w:hAnsi="Times New Roman" w:cs="Times New Roman"/>
          <w:b/>
          <w:sz w:val="28"/>
          <w:szCs w:val="28"/>
        </w:rPr>
        <w:t>трех приоритетных направлениях</w:t>
      </w:r>
      <w:r w:rsidRPr="00597340">
        <w:rPr>
          <w:rFonts w:ascii="Times New Roman" w:hAnsi="Times New Roman" w:cs="Times New Roman"/>
          <w:sz w:val="28"/>
          <w:szCs w:val="28"/>
        </w:rPr>
        <w:t xml:space="preserve"> в работе – обновление материально-технической базы школы, овладение учителями современными инструментами и технологиями в образовательном процессе, информатизация урочной и внеурочной деятельности.</w:t>
      </w:r>
    </w:p>
    <w:p w:rsidR="00BA02B8" w:rsidRPr="00597340" w:rsidRDefault="00AD210F" w:rsidP="00597340">
      <w:pPr>
        <w:pStyle w:val="a3"/>
        <w:numPr>
          <w:ilvl w:val="0"/>
          <w:numId w:val="23"/>
        </w:numPr>
        <w:suppressAutoHyphens/>
        <w:spacing w:after="0" w:line="360" w:lineRule="auto"/>
        <w:jc w:val="both"/>
        <w:rPr>
          <w:rFonts w:ascii="Times New Roman" w:hAnsi="Times New Roman" w:cs="Times New Roman"/>
          <w:b/>
          <w:sz w:val="28"/>
          <w:szCs w:val="28"/>
        </w:rPr>
      </w:pPr>
      <w:r w:rsidRPr="00597340">
        <w:rPr>
          <w:rFonts w:ascii="Times New Roman" w:hAnsi="Times New Roman" w:cs="Times New Roman"/>
          <w:b/>
          <w:sz w:val="28"/>
          <w:szCs w:val="28"/>
        </w:rPr>
        <w:t>Актуальность опыта.</w:t>
      </w:r>
    </w:p>
    <w:p w:rsidR="00CF03A7" w:rsidRPr="00597340" w:rsidRDefault="007948DE" w:rsidP="00597340">
      <w:pPr>
        <w:spacing w:after="0" w:line="360" w:lineRule="auto"/>
        <w:ind w:firstLine="708"/>
        <w:jc w:val="both"/>
        <w:rPr>
          <w:rFonts w:ascii="Times New Roman" w:hAnsi="Times New Roman" w:cs="Times New Roman"/>
          <w:sz w:val="28"/>
          <w:szCs w:val="28"/>
        </w:rPr>
      </w:pPr>
      <w:r w:rsidRPr="00597340">
        <w:rPr>
          <w:rFonts w:ascii="Times New Roman" w:hAnsi="Times New Roman" w:cs="Times New Roman"/>
          <w:sz w:val="28"/>
          <w:szCs w:val="28"/>
        </w:rPr>
        <w:t>Актуальность опыта состоит в том, что в современной школе мотивация к обучению у детей снижается, что выражается в повышении доли обучающихся с риском учебной неуспешности. Целью администрации общеобразовательного учреждения является создание условий, необходимых для повышения мотивации учащихся, заинтересованности родителей (законных представителей) в результатах обучения своих детей. Достичь поставленных целей можно только посредством модернизации учебного процесса, включающего и урочную и внеурочную деятельность</w:t>
      </w:r>
      <w:r w:rsidR="00D82BB8" w:rsidRPr="00597340">
        <w:rPr>
          <w:rFonts w:ascii="Times New Roman" w:hAnsi="Times New Roman" w:cs="Times New Roman"/>
          <w:sz w:val="28"/>
          <w:szCs w:val="28"/>
        </w:rPr>
        <w:t>.</w:t>
      </w:r>
    </w:p>
    <w:p w:rsidR="007948DE" w:rsidRPr="00597340" w:rsidRDefault="007948DE" w:rsidP="00597340">
      <w:pPr>
        <w:spacing w:after="0" w:line="360" w:lineRule="auto"/>
        <w:ind w:firstLine="708"/>
        <w:jc w:val="both"/>
        <w:rPr>
          <w:rFonts w:ascii="Times New Roman" w:hAnsi="Times New Roman" w:cs="Times New Roman"/>
          <w:sz w:val="28"/>
          <w:szCs w:val="28"/>
        </w:rPr>
      </w:pPr>
      <w:r w:rsidRPr="00597340">
        <w:rPr>
          <w:rFonts w:ascii="Times New Roman" w:hAnsi="Times New Roman" w:cs="Times New Roman"/>
          <w:sz w:val="28"/>
          <w:szCs w:val="28"/>
        </w:rPr>
        <w:t xml:space="preserve">Большинство применяемых в школе технологий не только на уровне начального общего образования, но </w:t>
      </w:r>
      <w:r w:rsidR="00D82BB8" w:rsidRPr="00597340">
        <w:rPr>
          <w:rFonts w:ascii="Times New Roman" w:hAnsi="Times New Roman" w:cs="Times New Roman"/>
          <w:sz w:val="28"/>
          <w:szCs w:val="28"/>
        </w:rPr>
        <w:t xml:space="preserve">и </w:t>
      </w:r>
      <w:r w:rsidRPr="00597340">
        <w:rPr>
          <w:rFonts w:ascii="Times New Roman" w:hAnsi="Times New Roman" w:cs="Times New Roman"/>
          <w:sz w:val="28"/>
          <w:szCs w:val="28"/>
        </w:rPr>
        <w:t xml:space="preserve">в старшей школе ориентировано на системно-деятельностный подход. При выборе технологии, форм и методов обучения и развития педагогами учитываются способности и возможности каждого ребёнка, но преобладает традиционное обучение. </w:t>
      </w:r>
    </w:p>
    <w:p w:rsidR="007948DE" w:rsidRPr="00597340" w:rsidRDefault="007948DE" w:rsidP="00597340">
      <w:pPr>
        <w:spacing w:after="0" w:line="360" w:lineRule="auto"/>
        <w:ind w:firstLine="708"/>
        <w:jc w:val="both"/>
        <w:rPr>
          <w:rFonts w:ascii="Times New Roman" w:eastAsia="Times New Roman" w:hAnsi="Times New Roman" w:cs="Times New Roman"/>
          <w:sz w:val="28"/>
          <w:szCs w:val="28"/>
          <w:lang w:eastAsia="ru-RU"/>
        </w:rPr>
      </w:pPr>
      <w:r w:rsidRPr="00597340">
        <w:rPr>
          <w:rFonts w:ascii="Times New Roman" w:eastAsia="Times New Roman" w:hAnsi="Times New Roman" w:cs="Times New Roman"/>
          <w:sz w:val="28"/>
          <w:szCs w:val="28"/>
          <w:lang w:eastAsia="ru-RU"/>
        </w:rPr>
        <w:t xml:space="preserve">Главный акцент в современном </w:t>
      </w:r>
      <w:r w:rsidR="00D82BB8" w:rsidRPr="00597340">
        <w:rPr>
          <w:rFonts w:ascii="Times New Roman" w:eastAsia="Times New Roman" w:hAnsi="Times New Roman" w:cs="Times New Roman"/>
          <w:sz w:val="28"/>
          <w:szCs w:val="28"/>
          <w:lang w:eastAsia="ru-RU"/>
        </w:rPr>
        <w:t xml:space="preserve">образовании – это </w:t>
      </w:r>
      <w:r w:rsidRPr="00597340">
        <w:rPr>
          <w:rFonts w:ascii="Times New Roman" w:eastAsia="Times New Roman" w:hAnsi="Times New Roman" w:cs="Times New Roman"/>
          <w:sz w:val="28"/>
          <w:szCs w:val="28"/>
          <w:lang w:eastAsia="ru-RU"/>
        </w:rPr>
        <w:t>переход учащегося от пассивного восприятия представленной информации к активному участию</w:t>
      </w:r>
      <w:r w:rsidR="00D82BB8" w:rsidRPr="00597340">
        <w:rPr>
          <w:rFonts w:ascii="Times New Roman" w:eastAsia="Times New Roman" w:hAnsi="Times New Roman" w:cs="Times New Roman"/>
          <w:sz w:val="28"/>
          <w:szCs w:val="28"/>
          <w:lang w:eastAsia="ru-RU"/>
        </w:rPr>
        <w:t>, вовлеченности в коллективный проект, что непосредственно отражается в результатах.</w:t>
      </w:r>
      <w:r w:rsidR="00987344" w:rsidRPr="00597340">
        <w:rPr>
          <w:rFonts w:ascii="Times New Roman" w:eastAsia="Times New Roman" w:hAnsi="Times New Roman" w:cs="Times New Roman"/>
          <w:sz w:val="28"/>
          <w:szCs w:val="28"/>
          <w:lang w:eastAsia="ru-RU"/>
        </w:rPr>
        <w:t xml:space="preserve"> Данный опыт позволил заинтересовать и вовлечь не только учащихся в учебный процесс, но и учителей, которые активно стали повышать </w:t>
      </w:r>
      <w:r w:rsidR="00987344" w:rsidRPr="00597340">
        <w:rPr>
          <w:rFonts w:ascii="Times New Roman" w:eastAsia="Times New Roman" w:hAnsi="Times New Roman" w:cs="Times New Roman"/>
          <w:sz w:val="28"/>
          <w:szCs w:val="28"/>
          <w:lang w:eastAsia="ru-RU"/>
        </w:rPr>
        <w:lastRenderedPageBreak/>
        <w:t>свою квалификацию в области информатизации, подтверждать квалификационные категории.</w:t>
      </w:r>
    </w:p>
    <w:p w:rsidR="00451909" w:rsidRPr="00597340" w:rsidRDefault="007948DE" w:rsidP="00597340">
      <w:pPr>
        <w:pStyle w:val="a3"/>
        <w:numPr>
          <w:ilvl w:val="0"/>
          <w:numId w:val="23"/>
        </w:numPr>
        <w:spacing w:after="0" w:line="360" w:lineRule="auto"/>
        <w:jc w:val="both"/>
        <w:rPr>
          <w:rFonts w:ascii="Times New Roman" w:eastAsia="Times New Roman" w:hAnsi="Times New Roman" w:cs="Times New Roman"/>
          <w:b/>
          <w:sz w:val="28"/>
          <w:szCs w:val="28"/>
          <w:lang w:eastAsia="ru-RU"/>
        </w:rPr>
      </w:pPr>
      <w:r w:rsidRPr="00597340">
        <w:rPr>
          <w:rFonts w:ascii="Times New Roman" w:eastAsia="Times New Roman" w:hAnsi="Times New Roman" w:cs="Times New Roman"/>
          <w:b/>
          <w:sz w:val="28"/>
          <w:szCs w:val="28"/>
          <w:lang w:eastAsia="ru-RU"/>
        </w:rPr>
        <w:t>Теоре</w:t>
      </w:r>
      <w:r w:rsidR="00451909" w:rsidRPr="00597340">
        <w:rPr>
          <w:rFonts w:ascii="Times New Roman" w:eastAsia="Times New Roman" w:hAnsi="Times New Roman" w:cs="Times New Roman"/>
          <w:b/>
          <w:sz w:val="28"/>
          <w:szCs w:val="28"/>
          <w:lang w:eastAsia="ru-RU"/>
        </w:rPr>
        <w:t>тическое обоснование опыта.</w:t>
      </w:r>
      <w:r w:rsidR="00CF03A7" w:rsidRPr="00597340">
        <w:rPr>
          <w:rFonts w:ascii="Times New Roman" w:eastAsia="Times New Roman" w:hAnsi="Times New Roman" w:cs="Times New Roman"/>
          <w:b/>
          <w:sz w:val="28"/>
          <w:szCs w:val="28"/>
          <w:lang w:eastAsia="ru-RU"/>
        </w:rPr>
        <w:t xml:space="preserve"> </w:t>
      </w:r>
    </w:p>
    <w:p w:rsidR="003A2594" w:rsidRPr="00597340" w:rsidRDefault="00795292" w:rsidP="00597340">
      <w:pPr>
        <w:spacing w:after="0" w:line="360" w:lineRule="auto"/>
        <w:jc w:val="both"/>
        <w:rPr>
          <w:rFonts w:ascii="Times New Roman" w:hAnsi="Times New Roman" w:cs="Times New Roman"/>
          <w:sz w:val="28"/>
          <w:szCs w:val="28"/>
        </w:rPr>
      </w:pPr>
      <w:r w:rsidRPr="00597340">
        <w:rPr>
          <w:rFonts w:ascii="Times New Roman" w:eastAsia="Times New Roman" w:hAnsi="Times New Roman" w:cs="Times New Roman"/>
          <w:sz w:val="28"/>
          <w:szCs w:val="28"/>
          <w:lang w:eastAsia="ru-RU"/>
        </w:rPr>
        <w:t xml:space="preserve">      </w:t>
      </w:r>
      <w:r w:rsidRPr="00597340">
        <w:rPr>
          <w:rFonts w:ascii="Times New Roman" w:hAnsi="Times New Roman" w:cs="Times New Roman"/>
          <w:sz w:val="28"/>
          <w:szCs w:val="28"/>
        </w:rPr>
        <w:t xml:space="preserve">    </w:t>
      </w:r>
      <w:r w:rsidR="00D82BB8" w:rsidRPr="00F62A0C">
        <w:rPr>
          <w:rFonts w:ascii="Times New Roman" w:hAnsi="Times New Roman" w:cs="Times New Roman"/>
          <w:sz w:val="28"/>
          <w:szCs w:val="28"/>
        </w:rPr>
        <w:t>Село Углезаводск и школа находится в незначительном удалении от районного центра г. Долинск. В классах учатся дети в основном из малообеспеченных семей или со средним достатком. Большое количество учащихся не имеют дома персональных компьютеров, ноутбуков, доступ в сеть Интернет осуществляется в основном посредством мобильного телефона, подключенного к мобильному Интернету. Стоит отметить, что довольно не малое количество учащихся имеют мотивацию к обучению, но не всегда имеют возможность применять свои знания на практике. Всё вышеперечисленное указывает на необходимость создания образовательной среды, направленной на формирование мотивационной сферы обучающихся, становление и развитие учебной успешности познавательных процессов учащихся.</w:t>
      </w:r>
    </w:p>
    <w:p w:rsidR="00D82BB8" w:rsidRPr="00597340" w:rsidRDefault="00D82BB8" w:rsidP="00597340">
      <w:pPr>
        <w:spacing w:after="0" w:line="360" w:lineRule="auto"/>
        <w:ind w:firstLine="708"/>
        <w:jc w:val="both"/>
        <w:rPr>
          <w:rFonts w:ascii="Times New Roman" w:hAnsi="Times New Roman" w:cs="Times New Roman"/>
          <w:sz w:val="28"/>
          <w:szCs w:val="28"/>
        </w:rPr>
      </w:pPr>
      <w:r w:rsidRPr="00597340">
        <w:rPr>
          <w:rFonts w:ascii="Times New Roman" w:hAnsi="Times New Roman" w:cs="Times New Roman"/>
          <w:sz w:val="28"/>
          <w:szCs w:val="28"/>
        </w:rPr>
        <w:t xml:space="preserve">В соответствии с Федеральным государственным образовательным стандартом </w:t>
      </w:r>
      <w:r w:rsidRPr="00597340">
        <w:rPr>
          <w:rFonts w:ascii="Times New Roman" w:hAnsi="Times New Roman" w:cs="Times New Roman"/>
          <w:b/>
          <w:sz w:val="28"/>
          <w:szCs w:val="28"/>
          <w:u w:val="single"/>
        </w:rPr>
        <w:t>информационно-образовательная среда</w:t>
      </w:r>
      <w:r w:rsidRPr="00597340">
        <w:rPr>
          <w:rFonts w:ascii="Times New Roman" w:hAnsi="Times New Roman" w:cs="Times New Roman"/>
          <w:sz w:val="28"/>
          <w:szCs w:val="28"/>
        </w:rPr>
        <w:t xml:space="preserve"> - это совокупность технологических средств (компьютеры, базы данных, коммуникационные каналы, программные продукты и т.д.) и форм культурного взаимодействия в решении учебно-познавательных задач с применением информационно-коммуникационных технологий.</w:t>
      </w:r>
    </w:p>
    <w:p w:rsidR="00D82BB8" w:rsidRPr="00597340" w:rsidRDefault="00D82BB8" w:rsidP="00597340">
      <w:pPr>
        <w:spacing w:after="0" w:line="360" w:lineRule="auto"/>
        <w:jc w:val="both"/>
        <w:rPr>
          <w:rFonts w:ascii="Times New Roman" w:hAnsi="Times New Roman" w:cs="Times New Roman"/>
          <w:sz w:val="28"/>
          <w:szCs w:val="28"/>
        </w:rPr>
      </w:pPr>
      <w:r w:rsidRPr="00597340">
        <w:rPr>
          <w:rFonts w:ascii="Times New Roman" w:hAnsi="Times New Roman" w:cs="Times New Roman"/>
          <w:sz w:val="28"/>
          <w:szCs w:val="28"/>
        </w:rPr>
        <w:t>Информационно-образовательная среда включает комплекс информационно-образовательных ресурсов, технологические средства, современные педагогические технологии.</w:t>
      </w:r>
    </w:p>
    <w:p w:rsidR="00D82BB8" w:rsidRPr="00597340" w:rsidRDefault="00D82BB8" w:rsidP="00597340">
      <w:pPr>
        <w:spacing w:after="0" w:line="360" w:lineRule="auto"/>
        <w:ind w:firstLine="708"/>
        <w:jc w:val="both"/>
        <w:rPr>
          <w:rFonts w:ascii="Times New Roman" w:hAnsi="Times New Roman" w:cs="Times New Roman"/>
          <w:sz w:val="28"/>
          <w:szCs w:val="28"/>
        </w:rPr>
      </w:pPr>
      <w:r w:rsidRPr="00597340">
        <w:rPr>
          <w:rFonts w:ascii="Times New Roman" w:hAnsi="Times New Roman" w:cs="Times New Roman"/>
          <w:sz w:val="28"/>
          <w:szCs w:val="28"/>
        </w:rPr>
        <w:t>Информационно-образовательная среда направлена на:</w:t>
      </w:r>
    </w:p>
    <w:p w:rsidR="00D82BB8" w:rsidRPr="00597340" w:rsidRDefault="00D82BB8" w:rsidP="00597340">
      <w:pPr>
        <w:numPr>
          <w:ilvl w:val="0"/>
          <w:numId w:val="6"/>
        </w:numPr>
        <w:tabs>
          <w:tab w:val="left" w:pos="993"/>
        </w:tabs>
        <w:spacing w:after="0" w:line="360" w:lineRule="auto"/>
        <w:ind w:left="0" w:firstLine="720"/>
        <w:jc w:val="both"/>
        <w:rPr>
          <w:rFonts w:ascii="Times New Roman" w:hAnsi="Times New Roman" w:cs="Times New Roman"/>
          <w:sz w:val="28"/>
          <w:szCs w:val="28"/>
        </w:rPr>
      </w:pPr>
      <w:r w:rsidRPr="00597340">
        <w:rPr>
          <w:rFonts w:ascii="Times New Roman" w:hAnsi="Times New Roman" w:cs="Times New Roman"/>
          <w:sz w:val="28"/>
          <w:szCs w:val="28"/>
        </w:rPr>
        <w:t>индивидуализацию учебного процесса (построение индивидуальной траектории учащегося, выбор индивидуальных тем проектов);</w:t>
      </w:r>
    </w:p>
    <w:p w:rsidR="00D82BB8" w:rsidRPr="00597340" w:rsidRDefault="00D82BB8" w:rsidP="00597340">
      <w:pPr>
        <w:numPr>
          <w:ilvl w:val="0"/>
          <w:numId w:val="6"/>
        </w:numPr>
        <w:tabs>
          <w:tab w:val="left" w:pos="993"/>
        </w:tabs>
        <w:spacing w:after="0" w:line="360" w:lineRule="auto"/>
        <w:ind w:left="0" w:firstLine="720"/>
        <w:jc w:val="both"/>
        <w:rPr>
          <w:rFonts w:ascii="Times New Roman" w:hAnsi="Times New Roman" w:cs="Times New Roman"/>
          <w:sz w:val="28"/>
          <w:szCs w:val="28"/>
        </w:rPr>
      </w:pPr>
      <w:r w:rsidRPr="00597340">
        <w:rPr>
          <w:rFonts w:ascii="Times New Roman" w:hAnsi="Times New Roman" w:cs="Times New Roman"/>
          <w:sz w:val="28"/>
          <w:szCs w:val="28"/>
        </w:rPr>
        <w:t>создание ситуации успешности для учащихся (самореализация ребенка в какой-либо деятельности);</w:t>
      </w:r>
    </w:p>
    <w:p w:rsidR="00D82BB8" w:rsidRPr="00597340" w:rsidRDefault="00D82BB8" w:rsidP="00597340">
      <w:pPr>
        <w:numPr>
          <w:ilvl w:val="0"/>
          <w:numId w:val="6"/>
        </w:numPr>
        <w:tabs>
          <w:tab w:val="left" w:pos="993"/>
        </w:tabs>
        <w:spacing w:after="0" w:line="360" w:lineRule="auto"/>
        <w:ind w:left="0" w:firstLine="720"/>
        <w:jc w:val="both"/>
        <w:rPr>
          <w:rFonts w:ascii="Times New Roman" w:hAnsi="Times New Roman" w:cs="Times New Roman"/>
          <w:sz w:val="28"/>
          <w:szCs w:val="28"/>
        </w:rPr>
      </w:pPr>
      <w:r w:rsidRPr="00597340">
        <w:rPr>
          <w:rFonts w:ascii="Times New Roman" w:hAnsi="Times New Roman" w:cs="Times New Roman"/>
          <w:sz w:val="28"/>
          <w:szCs w:val="28"/>
        </w:rPr>
        <w:t>гибкость организационной структуры обучения (изменения образовательной среды в зависимости от выбора применяемых технологий);</w:t>
      </w:r>
    </w:p>
    <w:p w:rsidR="00D82BB8" w:rsidRPr="00597340" w:rsidRDefault="00D82BB8" w:rsidP="00597340">
      <w:pPr>
        <w:numPr>
          <w:ilvl w:val="0"/>
          <w:numId w:val="6"/>
        </w:numPr>
        <w:tabs>
          <w:tab w:val="left" w:pos="993"/>
        </w:tabs>
        <w:spacing w:after="0" w:line="360" w:lineRule="auto"/>
        <w:ind w:left="0" w:firstLine="720"/>
        <w:jc w:val="both"/>
        <w:rPr>
          <w:rFonts w:ascii="Times New Roman" w:hAnsi="Times New Roman" w:cs="Times New Roman"/>
          <w:sz w:val="28"/>
          <w:szCs w:val="28"/>
        </w:rPr>
      </w:pPr>
      <w:r w:rsidRPr="00597340">
        <w:rPr>
          <w:rFonts w:ascii="Times New Roman" w:hAnsi="Times New Roman" w:cs="Times New Roman"/>
          <w:sz w:val="28"/>
          <w:szCs w:val="28"/>
        </w:rPr>
        <w:lastRenderedPageBreak/>
        <w:t>ориентацию на самообразование (способность получения необходимых знаний учащимся для решения той или иной задачи);</w:t>
      </w:r>
    </w:p>
    <w:p w:rsidR="00D82BB8" w:rsidRPr="00597340" w:rsidRDefault="00D82BB8" w:rsidP="00597340">
      <w:pPr>
        <w:numPr>
          <w:ilvl w:val="0"/>
          <w:numId w:val="6"/>
        </w:numPr>
        <w:tabs>
          <w:tab w:val="left" w:pos="993"/>
        </w:tabs>
        <w:spacing w:after="0" w:line="360" w:lineRule="auto"/>
        <w:ind w:left="0" w:firstLine="720"/>
        <w:jc w:val="both"/>
        <w:rPr>
          <w:rFonts w:ascii="Times New Roman" w:hAnsi="Times New Roman" w:cs="Times New Roman"/>
          <w:sz w:val="28"/>
          <w:szCs w:val="28"/>
        </w:rPr>
      </w:pPr>
      <w:r w:rsidRPr="00597340">
        <w:rPr>
          <w:rFonts w:ascii="Times New Roman" w:hAnsi="Times New Roman" w:cs="Times New Roman"/>
          <w:sz w:val="28"/>
          <w:szCs w:val="28"/>
        </w:rPr>
        <w:t>социализацию учащихся (усвоение определенных норм и ценностей в процессе взаимодействия);</w:t>
      </w:r>
    </w:p>
    <w:p w:rsidR="00D82BB8" w:rsidRPr="00597340" w:rsidRDefault="00D82BB8" w:rsidP="00597340">
      <w:pPr>
        <w:numPr>
          <w:ilvl w:val="0"/>
          <w:numId w:val="6"/>
        </w:numPr>
        <w:tabs>
          <w:tab w:val="left" w:pos="993"/>
        </w:tabs>
        <w:spacing w:after="0" w:line="360" w:lineRule="auto"/>
        <w:ind w:left="0" w:firstLine="720"/>
        <w:jc w:val="both"/>
        <w:rPr>
          <w:rFonts w:ascii="Times New Roman" w:hAnsi="Times New Roman" w:cs="Times New Roman"/>
          <w:sz w:val="28"/>
          <w:szCs w:val="28"/>
        </w:rPr>
      </w:pPr>
      <w:r w:rsidRPr="00597340">
        <w:rPr>
          <w:rFonts w:ascii="Times New Roman" w:hAnsi="Times New Roman" w:cs="Times New Roman"/>
          <w:sz w:val="28"/>
          <w:szCs w:val="28"/>
        </w:rPr>
        <w:t>обеспечение психолого-педагогического сопровождения учебного процесса (консультирование педагогом-психологом и поддержка всех участников учебного процесса);</w:t>
      </w:r>
    </w:p>
    <w:p w:rsidR="003A2594" w:rsidRPr="00597340" w:rsidRDefault="00D82BB8" w:rsidP="00597340">
      <w:pPr>
        <w:numPr>
          <w:ilvl w:val="0"/>
          <w:numId w:val="6"/>
        </w:numPr>
        <w:tabs>
          <w:tab w:val="left" w:pos="993"/>
        </w:tabs>
        <w:spacing w:after="0" w:line="360" w:lineRule="auto"/>
        <w:ind w:left="0" w:firstLine="720"/>
        <w:jc w:val="both"/>
        <w:rPr>
          <w:rFonts w:ascii="Times New Roman" w:hAnsi="Times New Roman" w:cs="Times New Roman"/>
          <w:sz w:val="28"/>
          <w:szCs w:val="28"/>
        </w:rPr>
      </w:pPr>
      <w:r w:rsidRPr="00597340">
        <w:rPr>
          <w:rFonts w:ascii="Times New Roman" w:hAnsi="Times New Roman" w:cs="Times New Roman"/>
          <w:sz w:val="28"/>
          <w:szCs w:val="28"/>
        </w:rPr>
        <w:t>педагогический потенциал (способность педагога выполнять свои обязанности на заданном профессиональном уровне).</w:t>
      </w:r>
    </w:p>
    <w:p w:rsidR="00967BB2" w:rsidRPr="00597340" w:rsidRDefault="006C6D97" w:rsidP="00597340">
      <w:pPr>
        <w:pStyle w:val="a3"/>
        <w:numPr>
          <w:ilvl w:val="0"/>
          <w:numId w:val="23"/>
        </w:numPr>
        <w:spacing w:after="0" w:line="360" w:lineRule="auto"/>
        <w:jc w:val="both"/>
        <w:rPr>
          <w:rFonts w:ascii="Times New Roman" w:eastAsia="Times New Roman" w:hAnsi="Times New Roman" w:cs="Times New Roman"/>
          <w:b/>
          <w:iCs/>
          <w:color w:val="000000"/>
          <w:sz w:val="28"/>
          <w:szCs w:val="28"/>
          <w:lang w:eastAsia="ru-RU" w:bidi="ru-RU"/>
        </w:rPr>
      </w:pPr>
      <w:r w:rsidRPr="00597340">
        <w:rPr>
          <w:rFonts w:ascii="Times New Roman" w:eastAsia="Times New Roman" w:hAnsi="Times New Roman" w:cs="Times New Roman"/>
          <w:b/>
          <w:iCs/>
          <w:color w:val="000000"/>
          <w:sz w:val="28"/>
          <w:szCs w:val="28"/>
          <w:lang w:eastAsia="ru-RU" w:bidi="ru-RU"/>
        </w:rPr>
        <w:t>Ведущая педагогическая идея опыта</w:t>
      </w:r>
      <w:r w:rsidR="00967BB2" w:rsidRPr="00597340">
        <w:rPr>
          <w:rFonts w:ascii="Times New Roman" w:eastAsia="Times New Roman" w:hAnsi="Times New Roman" w:cs="Times New Roman"/>
          <w:b/>
          <w:iCs/>
          <w:color w:val="000000"/>
          <w:sz w:val="28"/>
          <w:szCs w:val="28"/>
          <w:lang w:eastAsia="ru-RU" w:bidi="ru-RU"/>
        </w:rPr>
        <w:t xml:space="preserve">  </w:t>
      </w:r>
    </w:p>
    <w:p w:rsidR="00823802" w:rsidRPr="00597340" w:rsidRDefault="00883AD6" w:rsidP="00597340">
      <w:pPr>
        <w:spacing w:after="0" w:line="360" w:lineRule="auto"/>
        <w:contextualSpacing/>
        <w:jc w:val="both"/>
        <w:rPr>
          <w:rFonts w:ascii="Times New Roman" w:hAnsi="Times New Roman" w:cs="Times New Roman"/>
          <w:sz w:val="28"/>
          <w:szCs w:val="28"/>
        </w:rPr>
      </w:pPr>
      <w:r w:rsidRPr="00597340">
        <w:rPr>
          <w:rFonts w:ascii="Times New Roman" w:hAnsi="Times New Roman" w:cs="Times New Roman"/>
          <w:sz w:val="28"/>
          <w:szCs w:val="28"/>
        </w:rPr>
        <w:t xml:space="preserve">           Осно</w:t>
      </w:r>
      <w:r w:rsidR="00823802" w:rsidRPr="00597340">
        <w:rPr>
          <w:rFonts w:ascii="Times New Roman" w:hAnsi="Times New Roman" w:cs="Times New Roman"/>
          <w:sz w:val="28"/>
          <w:szCs w:val="28"/>
        </w:rPr>
        <w:t>вная идея заключается в том, что информационно-образовательная среда — это открытая педагогическая система, сформированная на основе разнообразных информационных образовательных ресурсов, современных информационно-телекоммуникационных средств и педагогических технологий. Информационно-образовательная среда обеспечивает обновление учебного процесса, информационно-методическую поддержку и дистанционное взаимодействие всех участников образовательного процесса, способствует повышению мотивации обучающихся и повышению качества знаний в общеобразовательном учреждении.</w:t>
      </w:r>
    </w:p>
    <w:p w:rsidR="00883AD6" w:rsidRPr="00597340" w:rsidRDefault="00883AD6" w:rsidP="00597340">
      <w:pPr>
        <w:spacing w:after="0" w:line="360" w:lineRule="auto"/>
        <w:contextualSpacing/>
        <w:jc w:val="both"/>
        <w:rPr>
          <w:rFonts w:ascii="Times New Roman" w:hAnsi="Times New Roman" w:cs="Times New Roman"/>
          <w:sz w:val="28"/>
          <w:szCs w:val="28"/>
        </w:rPr>
      </w:pPr>
      <w:r w:rsidRPr="00597340">
        <w:rPr>
          <w:rFonts w:ascii="Times New Roman" w:hAnsi="Times New Roman" w:cs="Times New Roman"/>
          <w:sz w:val="28"/>
          <w:szCs w:val="28"/>
          <w:u w:val="single"/>
        </w:rPr>
        <w:t xml:space="preserve"> </w:t>
      </w:r>
      <w:r w:rsidR="00600757" w:rsidRPr="00597340">
        <w:rPr>
          <w:rFonts w:ascii="Times New Roman" w:hAnsi="Times New Roman" w:cs="Times New Roman"/>
          <w:sz w:val="28"/>
          <w:szCs w:val="28"/>
          <w:u w:val="single"/>
        </w:rPr>
        <w:t xml:space="preserve">Внедрение </w:t>
      </w:r>
      <w:r w:rsidR="00D82BB8" w:rsidRPr="00597340">
        <w:rPr>
          <w:rFonts w:ascii="Times New Roman" w:hAnsi="Times New Roman" w:cs="Times New Roman"/>
          <w:sz w:val="28"/>
          <w:szCs w:val="28"/>
          <w:u w:val="single"/>
        </w:rPr>
        <w:t>информационно-образовательной среды</w:t>
      </w:r>
      <w:r w:rsidR="00DA1FD7" w:rsidRPr="00597340">
        <w:rPr>
          <w:rFonts w:ascii="Times New Roman" w:hAnsi="Times New Roman" w:cs="Times New Roman"/>
          <w:sz w:val="28"/>
          <w:szCs w:val="28"/>
          <w:u w:val="single"/>
        </w:rPr>
        <w:t xml:space="preserve"> позволит</w:t>
      </w:r>
      <w:r w:rsidR="00600757" w:rsidRPr="00597340">
        <w:rPr>
          <w:rFonts w:ascii="Times New Roman" w:hAnsi="Times New Roman" w:cs="Times New Roman"/>
          <w:sz w:val="28"/>
          <w:szCs w:val="28"/>
          <w:u w:val="single"/>
        </w:rPr>
        <w:t>:</w:t>
      </w:r>
    </w:p>
    <w:p w:rsidR="00D82BB8" w:rsidRPr="00597340" w:rsidRDefault="00D82BB8" w:rsidP="00597340">
      <w:pPr>
        <w:pStyle w:val="a3"/>
        <w:numPr>
          <w:ilvl w:val="0"/>
          <w:numId w:val="8"/>
        </w:numPr>
        <w:spacing w:after="0" w:line="360" w:lineRule="auto"/>
        <w:ind w:left="0" w:firstLine="360"/>
        <w:jc w:val="both"/>
        <w:rPr>
          <w:rFonts w:ascii="Times New Roman" w:eastAsia="Times New Roman" w:hAnsi="Times New Roman" w:cs="Times New Roman"/>
          <w:sz w:val="28"/>
          <w:szCs w:val="28"/>
          <w:lang w:eastAsia="ru-RU"/>
        </w:rPr>
      </w:pPr>
      <w:r w:rsidRPr="00597340">
        <w:rPr>
          <w:rFonts w:ascii="Times New Roman" w:eastAsia="Times New Roman" w:hAnsi="Times New Roman" w:cs="Times New Roman"/>
          <w:sz w:val="28"/>
          <w:szCs w:val="28"/>
          <w:lang w:eastAsia="ru-RU"/>
        </w:rPr>
        <w:t>Обновить материально-техническую базу общеобразовательного учреждения.</w:t>
      </w:r>
    </w:p>
    <w:p w:rsidR="00A86544" w:rsidRDefault="00A86544" w:rsidP="00597340">
      <w:pPr>
        <w:pStyle w:val="a3"/>
        <w:numPr>
          <w:ilvl w:val="0"/>
          <w:numId w:val="8"/>
        </w:numPr>
        <w:spacing w:after="0" w:line="360" w:lineRule="auto"/>
        <w:ind w:left="0" w:firstLine="360"/>
        <w:jc w:val="both"/>
        <w:rPr>
          <w:rFonts w:ascii="Times New Roman" w:eastAsia="Times New Roman" w:hAnsi="Times New Roman" w:cs="Times New Roman"/>
          <w:sz w:val="28"/>
          <w:szCs w:val="28"/>
          <w:lang w:eastAsia="ru-RU"/>
        </w:rPr>
      </w:pPr>
      <w:r w:rsidRPr="00597340">
        <w:rPr>
          <w:rFonts w:ascii="Times New Roman" w:eastAsia="Times New Roman" w:hAnsi="Times New Roman" w:cs="Times New Roman"/>
          <w:sz w:val="28"/>
          <w:szCs w:val="28"/>
          <w:lang w:eastAsia="ru-RU"/>
        </w:rPr>
        <w:t>Обеспечить модернизацию</w:t>
      </w:r>
      <w:r w:rsidR="00823802" w:rsidRPr="00597340">
        <w:rPr>
          <w:rFonts w:ascii="Times New Roman" w:eastAsia="Times New Roman" w:hAnsi="Times New Roman" w:cs="Times New Roman"/>
          <w:sz w:val="28"/>
          <w:szCs w:val="28"/>
          <w:lang w:eastAsia="ru-RU"/>
        </w:rPr>
        <w:t xml:space="preserve"> образовательного процесса </w:t>
      </w:r>
    </w:p>
    <w:p w:rsidR="00597340" w:rsidRPr="00597340" w:rsidRDefault="00597340" w:rsidP="00597340">
      <w:pPr>
        <w:pStyle w:val="a3"/>
        <w:numPr>
          <w:ilvl w:val="0"/>
          <w:numId w:val="8"/>
        </w:numPr>
        <w:spacing w:after="0" w:line="360" w:lineRule="auto"/>
        <w:ind w:left="0" w:firstLine="36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Способствовать уменьшению доли учащихся с риском учебной неуспешности</w:t>
      </w:r>
    </w:p>
    <w:p w:rsidR="00AA390F" w:rsidRPr="00597340" w:rsidRDefault="00AA390F" w:rsidP="00597340">
      <w:pPr>
        <w:pStyle w:val="a3"/>
        <w:numPr>
          <w:ilvl w:val="0"/>
          <w:numId w:val="8"/>
        </w:numPr>
        <w:spacing w:after="0" w:line="360" w:lineRule="auto"/>
        <w:ind w:left="0" w:firstLine="360"/>
        <w:jc w:val="both"/>
        <w:rPr>
          <w:rFonts w:ascii="Times New Roman" w:eastAsia="Times New Roman" w:hAnsi="Times New Roman" w:cs="Times New Roman"/>
          <w:sz w:val="28"/>
          <w:szCs w:val="28"/>
          <w:lang w:eastAsia="ru-RU"/>
        </w:rPr>
      </w:pPr>
      <w:r w:rsidRPr="00597340">
        <w:rPr>
          <w:rFonts w:ascii="Times New Roman" w:eastAsia="Times New Roman" w:hAnsi="Times New Roman" w:cs="Times New Roman"/>
          <w:sz w:val="28"/>
          <w:szCs w:val="28"/>
          <w:lang w:eastAsia="ru-RU"/>
        </w:rPr>
        <w:t xml:space="preserve">Увеличить </w:t>
      </w:r>
      <w:r w:rsidR="00A86544" w:rsidRPr="00597340">
        <w:rPr>
          <w:rFonts w:ascii="Times New Roman" w:eastAsia="Times New Roman" w:hAnsi="Times New Roman" w:cs="Times New Roman"/>
          <w:sz w:val="28"/>
          <w:szCs w:val="28"/>
          <w:lang w:eastAsia="ru-RU"/>
        </w:rPr>
        <w:t>долю</w:t>
      </w:r>
      <w:r w:rsidR="00600757" w:rsidRPr="00597340">
        <w:rPr>
          <w:rFonts w:ascii="Times New Roman" w:eastAsia="Times New Roman" w:hAnsi="Times New Roman" w:cs="Times New Roman"/>
          <w:sz w:val="28"/>
          <w:szCs w:val="28"/>
          <w:lang w:eastAsia="ru-RU"/>
        </w:rPr>
        <w:t xml:space="preserve"> педагогов, повысивших квалификацию </w:t>
      </w:r>
      <w:r w:rsidR="00823802" w:rsidRPr="00597340">
        <w:rPr>
          <w:rFonts w:ascii="Times New Roman" w:eastAsia="Times New Roman" w:hAnsi="Times New Roman" w:cs="Times New Roman"/>
          <w:sz w:val="28"/>
          <w:szCs w:val="28"/>
          <w:lang w:eastAsia="ru-RU"/>
        </w:rPr>
        <w:t>в области информатизации</w:t>
      </w:r>
    </w:p>
    <w:p w:rsidR="00AB56D3" w:rsidRPr="00BD4390" w:rsidRDefault="00AA390F" w:rsidP="00597340">
      <w:pPr>
        <w:pStyle w:val="a3"/>
        <w:numPr>
          <w:ilvl w:val="0"/>
          <w:numId w:val="8"/>
        </w:numPr>
        <w:spacing w:after="0" w:line="360" w:lineRule="auto"/>
        <w:ind w:left="0" w:firstLine="360"/>
        <w:jc w:val="both"/>
        <w:rPr>
          <w:rFonts w:ascii="Times New Roman" w:eastAsia="Times New Roman" w:hAnsi="Times New Roman" w:cs="Times New Roman"/>
          <w:sz w:val="28"/>
          <w:szCs w:val="28"/>
          <w:lang w:eastAsia="ru-RU"/>
        </w:rPr>
      </w:pPr>
      <w:r w:rsidRPr="00597340">
        <w:rPr>
          <w:rFonts w:ascii="Times New Roman" w:eastAsia="Times New Roman" w:hAnsi="Times New Roman" w:cs="Times New Roman"/>
          <w:sz w:val="28"/>
          <w:szCs w:val="28"/>
          <w:lang w:eastAsia="ru-RU"/>
        </w:rPr>
        <w:t xml:space="preserve">Повысить </w:t>
      </w:r>
      <w:r w:rsidR="00A86544" w:rsidRPr="00597340">
        <w:rPr>
          <w:rFonts w:ascii="Times New Roman" w:eastAsia="Times New Roman" w:hAnsi="Times New Roman" w:cs="Times New Roman"/>
          <w:sz w:val="28"/>
          <w:szCs w:val="28"/>
          <w:lang w:eastAsia="ru-RU"/>
        </w:rPr>
        <w:t>долю</w:t>
      </w:r>
      <w:r w:rsidR="00600757" w:rsidRPr="00597340">
        <w:rPr>
          <w:rFonts w:ascii="Times New Roman" w:eastAsia="Times New Roman" w:hAnsi="Times New Roman" w:cs="Times New Roman"/>
          <w:sz w:val="28"/>
          <w:szCs w:val="28"/>
          <w:lang w:eastAsia="ru-RU"/>
        </w:rPr>
        <w:t xml:space="preserve"> родителей, которые удовлетворены качеством </w:t>
      </w:r>
      <w:r w:rsidRPr="00597340">
        <w:rPr>
          <w:rFonts w:ascii="Times New Roman" w:eastAsia="Times New Roman" w:hAnsi="Times New Roman" w:cs="Times New Roman"/>
          <w:sz w:val="28"/>
          <w:szCs w:val="28"/>
          <w:lang w:eastAsia="ru-RU"/>
        </w:rPr>
        <w:t>образовательных услуг</w:t>
      </w:r>
      <w:r w:rsidR="00600757" w:rsidRPr="00597340">
        <w:rPr>
          <w:rFonts w:ascii="Times New Roman" w:eastAsia="Times New Roman" w:hAnsi="Times New Roman" w:cs="Times New Roman"/>
          <w:sz w:val="28"/>
          <w:szCs w:val="28"/>
          <w:lang w:eastAsia="ru-RU"/>
        </w:rPr>
        <w:t>.</w:t>
      </w:r>
    </w:p>
    <w:p w:rsidR="008228E5" w:rsidRPr="00BD4390" w:rsidRDefault="008228E5" w:rsidP="00BD4390">
      <w:pPr>
        <w:pStyle w:val="a3"/>
        <w:numPr>
          <w:ilvl w:val="0"/>
          <w:numId w:val="23"/>
        </w:numPr>
        <w:spacing w:after="0" w:line="360" w:lineRule="auto"/>
        <w:jc w:val="both"/>
        <w:rPr>
          <w:rFonts w:ascii="Times New Roman" w:hAnsi="Times New Roman" w:cs="Times New Roman"/>
          <w:sz w:val="28"/>
          <w:szCs w:val="28"/>
        </w:rPr>
      </w:pPr>
      <w:r w:rsidRPr="00BD4390">
        <w:rPr>
          <w:rFonts w:ascii="Times New Roman" w:eastAsia="Times New Roman" w:hAnsi="Times New Roman" w:cs="Times New Roman"/>
          <w:b/>
          <w:sz w:val="28"/>
          <w:szCs w:val="28"/>
          <w:lang w:eastAsia="ru-RU"/>
        </w:rPr>
        <w:t>Длительность работы над опытом</w:t>
      </w:r>
    </w:p>
    <w:p w:rsidR="006A48EE" w:rsidRPr="00597340" w:rsidRDefault="008228E5" w:rsidP="00597340">
      <w:pPr>
        <w:spacing w:after="0" w:line="360" w:lineRule="auto"/>
        <w:ind w:firstLine="426"/>
        <w:jc w:val="both"/>
        <w:rPr>
          <w:rFonts w:ascii="Times New Roman" w:eastAsia="Times New Roman" w:hAnsi="Times New Roman" w:cs="Times New Roman"/>
          <w:sz w:val="28"/>
          <w:szCs w:val="28"/>
          <w:lang w:eastAsia="ru-RU"/>
        </w:rPr>
      </w:pPr>
      <w:r w:rsidRPr="00597340">
        <w:rPr>
          <w:rFonts w:ascii="Times New Roman" w:eastAsia="Times New Roman" w:hAnsi="Times New Roman" w:cs="Times New Roman"/>
          <w:sz w:val="28"/>
          <w:szCs w:val="28"/>
          <w:lang w:eastAsia="ru-RU"/>
        </w:rPr>
        <w:lastRenderedPageBreak/>
        <w:t xml:space="preserve">Работа над опытом велась в течение пяти лет поэтапно - с момента </w:t>
      </w:r>
      <w:r w:rsidR="006A48EE" w:rsidRPr="00597340">
        <w:rPr>
          <w:rFonts w:ascii="Times New Roman" w:eastAsia="Times New Roman" w:hAnsi="Times New Roman" w:cs="Times New Roman"/>
          <w:sz w:val="28"/>
          <w:szCs w:val="28"/>
          <w:lang w:eastAsia="ru-RU"/>
        </w:rPr>
        <w:t>реализации региональной инновационной площадки</w:t>
      </w:r>
      <w:r w:rsidRPr="00597340">
        <w:rPr>
          <w:rFonts w:ascii="Times New Roman" w:eastAsia="Times New Roman" w:hAnsi="Times New Roman" w:cs="Times New Roman"/>
          <w:sz w:val="28"/>
          <w:szCs w:val="28"/>
          <w:lang w:eastAsia="ru-RU"/>
        </w:rPr>
        <w:t xml:space="preserve"> до мо</w:t>
      </w:r>
      <w:r w:rsidR="006A48EE" w:rsidRPr="00597340">
        <w:rPr>
          <w:rFonts w:ascii="Times New Roman" w:eastAsia="Times New Roman" w:hAnsi="Times New Roman" w:cs="Times New Roman"/>
          <w:sz w:val="28"/>
          <w:szCs w:val="28"/>
          <w:lang w:eastAsia="ru-RU"/>
        </w:rPr>
        <w:t>мента выявления эффективности информационно-образовательной среды в образовательном процессе</w:t>
      </w:r>
      <w:r w:rsidRPr="00597340">
        <w:rPr>
          <w:rFonts w:ascii="Times New Roman" w:eastAsia="Times New Roman" w:hAnsi="Times New Roman" w:cs="Times New Roman"/>
          <w:sz w:val="28"/>
          <w:szCs w:val="28"/>
          <w:lang w:eastAsia="ru-RU"/>
        </w:rPr>
        <w:t xml:space="preserve">. Работа </w:t>
      </w:r>
      <w:r w:rsidR="006A48EE" w:rsidRPr="00597340">
        <w:rPr>
          <w:rFonts w:ascii="Times New Roman" w:eastAsia="Times New Roman" w:hAnsi="Times New Roman" w:cs="Times New Roman"/>
          <w:sz w:val="28"/>
          <w:szCs w:val="28"/>
          <w:lang w:eastAsia="ru-RU"/>
        </w:rPr>
        <w:t>по снижению доли учащихся с риском учебной неуспешности и повышению качества знаний была разделена на три этапа:</w:t>
      </w:r>
    </w:p>
    <w:p w:rsidR="006D069C" w:rsidRPr="00597340" w:rsidRDefault="006D069C" w:rsidP="00597340">
      <w:pPr>
        <w:spacing w:after="0" w:line="360" w:lineRule="auto"/>
        <w:ind w:firstLine="426"/>
        <w:jc w:val="both"/>
        <w:rPr>
          <w:rFonts w:ascii="Times New Roman" w:eastAsia="Times New Roman" w:hAnsi="Times New Roman" w:cs="Times New Roman"/>
          <w:sz w:val="28"/>
          <w:szCs w:val="28"/>
          <w:lang w:eastAsia="ru-RU"/>
        </w:rPr>
      </w:pPr>
      <w:r w:rsidRPr="00597340">
        <w:rPr>
          <w:rFonts w:ascii="Times New Roman" w:eastAsia="Times New Roman" w:hAnsi="Times New Roman" w:cs="Times New Roman"/>
          <w:sz w:val="28"/>
          <w:szCs w:val="28"/>
          <w:lang w:val="en-US" w:eastAsia="ru-RU"/>
        </w:rPr>
        <w:t>I</w:t>
      </w:r>
      <w:r w:rsidRPr="00597340">
        <w:rPr>
          <w:rFonts w:ascii="Times New Roman" w:eastAsia="Times New Roman" w:hAnsi="Times New Roman" w:cs="Times New Roman"/>
          <w:sz w:val="28"/>
          <w:szCs w:val="28"/>
          <w:lang w:eastAsia="ru-RU"/>
        </w:rPr>
        <w:t xml:space="preserve"> этап – подготовительный (апрель-декабрь 2019г.)</w:t>
      </w:r>
    </w:p>
    <w:p w:rsidR="006D069C" w:rsidRPr="00597340" w:rsidRDefault="006D069C" w:rsidP="00597340">
      <w:pPr>
        <w:spacing w:after="0" w:line="360" w:lineRule="auto"/>
        <w:ind w:firstLine="426"/>
        <w:jc w:val="both"/>
        <w:rPr>
          <w:rFonts w:ascii="Times New Roman" w:eastAsia="Times New Roman" w:hAnsi="Times New Roman" w:cs="Times New Roman"/>
          <w:sz w:val="28"/>
          <w:szCs w:val="28"/>
          <w:lang w:eastAsia="ru-RU"/>
        </w:rPr>
      </w:pPr>
      <w:r w:rsidRPr="00597340">
        <w:rPr>
          <w:rFonts w:ascii="Times New Roman" w:eastAsia="Times New Roman" w:hAnsi="Times New Roman" w:cs="Times New Roman"/>
          <w:sz w:val="28"/>
          <w:szCs w:val="28"/>
          <w:lang w:eastAsia="ru-RU"/>
        </w:rPr>
        <w:t xml:space="preserve">На </w:t>
      </w:r>
      <w:r w:rsidRPr="00597340">
        <w:rPr>
          <w:rFonts w:ascii="Times New Roman" w:eastAsia="Times New Roman" w:hAnsi="Times New Roman" w:cs="Times New Roman"/>
          <w:b/>
          <w:i/>
          <w:sz w:val="28"/>
          <w:szCs w:val="28"/>
          <w:lang w:eastAsia="ru-RU"/>
        </w:rPr>
        <w:t>начальном этапе</w:t>
      </w:r>
      <w:r w:rsidRPr="00597340">
        <w:rPr>
          <w:rFonts w:ascii="Times New Roman" w:eastAsia="Times New Roman" w:hAnsi="Times New Roman" w:cs="Times New Roman"/>
          <w:sz w:val="28"/>
          <w:szCs w:val="28"/>
          <w:lang w:eastAsia="ru-RU"/>
        </w:rPr>
        <w:t xml:space="preserve"> были обозначены проблемы, выявлено снижение качество образования учащихся, обозначены пути решения возникшей проблемы, создана рабочая группа, подготовлены документы для заявки статуса региональной инновационной площадки, обновлена материально-техническая база общеобразовательного учреждения.</w:t>
      </w:r>
    </w:p>
    <w:p w:rsidR="006D069C" w:rsidRPr="00597340" w:rsidRDefault="006D069C" w:rsidP="00597340">
      <w:pPr>
        <w:spacing w:after="0" w:line="360" w:lineRule="auto"/>
        <w:ind w:firstLine="426"/>
        <w:jc w:val="both"/>
        <w:rPr>
          <w:rFonts w:ascii="Times New Roman" w:eastAsia="Times New Roman" w:hAnsi="Times New Roman" w:cs="Times New Roman"/>
          <w:sz w:val="28"/>
          <w:szCs w:val="28"/>
          <w:lang w:eastAsia="ru-RU"/>
        </w:rPr>
      </w:pPr>
      <w:r w:rsidRPr="00597340">
        <w:rPr>
          <w:rFonts w:ascii="Times New Roman" w:eastAsia="Times New Roman" w:hAnsi="Times New Roman" w:cs="Times New Roman"/>
          <w:sz w:val="28"/>
          <w:szCs w:val="28"/>
          <w:lang w:val="en-US" w:eastAsia="ru-RU"/>
        </w:rPr>
        <w:t>II</w:t>
      </w:r>
      <w:r w:rsidRPr="00597340">
        <w:rPr>
          <w:rFonts w:ascii="Times New Roman" w:eastAsia="Times New Roman" w:hAnsi="Times New Roman" w:cs="Times New Roman"/>
          <w:sz w:val="28"/>
          <w:szCs w:val="28"/>
          <w:lang w:eastAsia="ru-RU"/>
        </w:rPr>
        <w:t xml:space="preserve"> этап – о</w:t>
      </w:r>
      <w:r w:rsidR="00F62A0C">
        <w:rPr>
          <w:rFonts w:ascii="Times New Roman" w:eastAsia="Times New Roman" w:hAnsi="Times New Roman" w:cs="Times New Roman"/>
          <w:sz w:val="28"/>
          <w:szCs w:val="28"/>
          <w:lang w:eastAsia="ru-RU"/>
        </w:rPr>
        <w:t>сновной (январь 2020 – июль 2022</w:t>
      </w:r>
      <w:r w:rsidRPr="00597340">
        <w:rPr>
          <w:rFonts w:ascii="Times New Roman" w:eastAsia="Times New Roman" w:hAnsi="Times New Roman" w:cs="Times New Roman"/>
          <w:sz w:val="28"/>
          <w:szCs w:val="28"/>
          <w:lang w:eastAsia="ru-RU"/>
        </w:rPr>
        <w:t>г.)</w:t>
      </w:r>
    </w:p>
    <w:p w:rsidR="00182DCB" w:rsidRPr="00BA5366" w:rsidRDefault="006D069C" w:rsidP="00BA5366">
      <w:pPr>
        <w:spacing w:after="0" w:line="360" w:lineRule="auto"/>
        <w:ind w:firstLine="426"/>
        <w:jc w:val="both"/>
        <w:rPr>
          <w:rFonts w:ascii="Times New Roman" w:eastAsia="Times New Roman" w:hAnsi="Times New Roman" w:cs="Times New Roman"/>
          <w:b/>
          <w:iCs/>
          <w:sz w:val="28"/>
          <w:szCs w:val="28"/>
          <w:lang w:eastAsia="ru-RU" w:bidi="ru-RU"/>
        </w:rPr>
      </w:pPr>
      <w:r w:rsidRPr="00597340">
        <w:rPr>
          <w:rFonts w:ascii="Times New Roman" w:eastAsia="Times New Roman" w:hAnsi="Times New Roman" w:cs="Times New Roman"/>
          <w:sz w:val="28"/>
          <w:szCs w:val="28"/>
          <w:lang w:eastAsia="ru-RU"/>
        </w:rPr>
        <w:t xml:space="preserve">На </w:t>
      </w:r>
      <w:r w:rsidRPr="00597340">
        <w:rPr>
          <w:rFonts w:ascii="Times New Roman" w:eastAsia="Times New Roman" w:hAnsi="Times New Roman" w:cs="Times New Roman"/>
          <w:b/>
          <w:i/>
          <w:sz w:val="28"/>
          <w:szCs w:val="28"/>
          <w:lang w:eastAsia="ru-RU"/>
        </w:rPr>
        <w:t>основном этапе</w:t>
      </w:r>
      <w:r w:rsidRPr="00597340">
        <w:rPr>
          <w:rFonts w:ascii="Times New Roman" w:eastAsia="Times New Roman" w:hAnsi="Times New Roman" w:cs="Times New Roman"/>
          <w:sz w:val="28"/>
          <w:szCs w:val="28"/>
          <w:lang w:eastAsia="ru-RU"/>
        </w:rPr>
        <w:t xml:space="preserve"> было проведено анкетирование педагогов, обучающихся и родителей (законных представителей), под</w:t>
      </w:r>
      <w:r w:rsidR="00182DCB" w:rsidRPr="00597340">
        <w:rPr>
          <w:rFonts w:ascii="Times New Roman" w:eastAsia="Times New Roman" w:hAnsi="Times New Roman" w:cs="Times New Roman"/>
          <w:sz w:val="28"/>
          <w:szCs w:val="28"/>
          <w:lang w:eastAsia="ru-RU"/>
        </w:rPr>
        <w:t>твердившее выявленную проблему (снижение качества образования, повышение доли учащихся с рисками учебной неуспешности, снижение мотивации обучающихся), приобретены интерактивные панели, открыт Центр «Точка Роста», учителя прошли КПК в области информатизации, реализована региональная инновационная площадка, расширены курсы внеурочной деятельности.</w:t>
      </w:r>
      <w:r w:rsidR="00BA5366" w:rsidRPr="00BA5366">
        <w:rPr>
          <w:rFonts w:ascii="Times New Roman" w:hAnsi="Times New Roman" w:cs="Times New Roman"/>
          <w:sz w:val="28"/>
          <w:szCs w:val="28"/>
        </w:rPr>
        <w:t xml:space="preserve"> </w:t>
      </w:r>
      <w:r w:rsidR="00BA5366" w:rsidRPr="00BA5366">
        <w:rPr>
          <w:rFonts w:ascii="Times New Roman" w:eastAsia="Times New Roman" w:hAnsi="Times New Roman" w:cs="Times New Roman"/>
          <w:sz w:val="28"/>
          <w:szCs w:val="28"/>
          <w:lang w:eastAsia="ru-RU"/>
        </w:rPr>
        <w:t>Большая работа проводилась по созданию условий для организации образовательного процесса. В МБОУ СОШ с. Углезаводск все учебные кабинеты оснащены персональными компьютерами с выходом в сеть Интернет, многофункциональными устройствами, интерактивными досками, 4 интерактивными панелями, приобретен мобильный класс (11 ноутбуков).</w:t>
      </w:r>
    </w:p>
    <w:p w:rsidR="006D069C" w:rsidRPr="00597340" w:rsidRDefault="006D069C" w:rsidP="00597340">
      <w:pPr>
        <w:spacing w:after="0" w:line="360" w:lineRule="auto"/>
        <w:ind w:firstLine="426"/>
        <w:jc w:val="both"/>
        <w:rPr>
          <w:rFonts w:ascii="Times New Roman" w:eastAsia="Times New Roman" w:hAnsi="Times New Roman" w:cs="Times New Roman"/>
          <w:sz w:val="28"/>
          <w:szCs w:val="28"/>
          <w:lang w:eastAsia="ru-RU"/>
        </w:rPr>
      </w:pPr>
      <w:r w:rsidRPr="00597340">
        <w:rPr>
          <w:rFonts w:ascii="Times New Roman" w:eastAsia="Times New Roman" w:hAnsi="Times New Roman" w:cs="Times New Roman"/>
          <w:sz w:val="28"/>
          <w:szCs w:val="28"/>
          <w:lang w:val="en-US" w:eastAsia="ru-RU"/>
        </w:rPr>
        <w:t>III</w:t>
      </w:r>
      <w:r w:rsidRPr="00597340">
        <w:rPr>
          <w:rFonts w:ascii="Times New Roman" w:eastAsia="Times New Roman" w:hAnsi="Times New Roman" w:cs="Times New Roman"/>
          <w:sz w:val="28"/>
          <w:szCs w:val="28"/>
          <w:lang w:eastAsia="ru-RU"/>
        </w:rPr>
        <w:t xml:space="preserve"> этап – завершающий (</w:t>
      </w:r>
      <w:r w:rsidR="00F62A0C">
        <w:rPr>
          <w:rFonts w:ascii="Times New Roman" w:eastAsia="Times New Roman" w:hAnsi="Times New Roman" w:cs="Times New Roman"/>
          <w:sz w:val="28"/>
          <w:szCs w:val="28"/>
          <w:lang w:eastAsia="ru-RU"/>
        </w:rPr>
        <w:t>сентябрь 2022 – май 2023г.)</w:t>
      </w:r>
    </w:p>
    <w:p w:rsidR="00182DCB" w:rsidRPr="00597340" w:rsidRDefault="00182DCB" w:rsidP="00597340">
      <w:pPr>
        <w:spacing w:after="0" w:line="360" w:lineRule="auto"/>
        <w:ind w:firstLine="426"/>
        <w:jc w:val="both"/>
        <w:rPr>
          <w:rFonts w:ascii="Times New Roman" w:eastAsia="Times New Roman" w:hAnsi="Times New Roman" w:cs="Times New Roman"/>
          <w:sz w:val="28"/>
          <w:szCs w:val="28"/>
          <w:lang w:eastAsia="ru-RU"/>
        </w:rPr>
      </w:pPr>
      <w:r w:rsidRPr="00597340">
        <w:rPr>
          <w:rFonts w:ascii="Times New Roman" w:eastAsia="Times New Roman" w:hAnsi="Times New Roman" w:cs="Times New Roman"/>
          <w:sz w:val="28"/>
          <w:szCs w:val="28"/>
          <w:lang w:eastAsia="ru-RU"/>
        </w:rPr>
        <w:t xml:space="preserve">На </w:t>
      </w:r>
      <w:r w:rsidRPr="00597340">
        <w:rPr>
          <w:rFonts w:ascii="Times New Roman" w:eastAsia="Times New Roman" w:hAnsi="Times New Roman" w:cs="Times New Roman"/>
          <w:b/>
          <w:i/>
          <w:sz w:val="28"/>
          <w:szCs w:val="28"/>
          <w:lang w:eastAsia="ru-RU"/>
        </w:rPr>
        <w:t>завершающем этапе</w:t>
      </w:r>
      <w:r w:rsidRPr="00597340">
        <w:rPr>
          <w:rFonts w:ascii="Times New Roman" w:eastAsia="Times New Roman" w:hAnsi="Times New Roman" w:cs="Times New Roman"/>
          <w:sz w:val="28"/>
          <w:szCs w:val="28"/>
          <w:lang w:eastAsia="ru-RU"/>
        </w:rPr>
        <w:t xml:space="preserve"> проведена диагностика эффективности проведенных мероприятий, подготовлено выступление обобщенного опыта на ФИОКО.</w:t>
      </w:r>
    </w:p>
    <w:p w:rsidR="00C77390" w:rsidRPr="00BD4390" w:rsidRDefault="000C6620" w:rsidP="00BD4390">
      <w:pPr>
        <w:pStyle w:val="a3"/>
        <w:numPr>
          <w:ilvl w:val="0"/>
          <w:numId w:val="23"/>
        </w:numPr>
        <w:spacing w:after="0" w:line="360" w:lineRule="auto"/>
        <w:jc w:val="both"/>
        <w:rPr>
          <w:rFonts w:ascii="Times New Roman" w:eastAsia="Times New Roman" w:hAnsi="Times New Roman" w:cs="Times New Roman"/>
          <w:b/>
          <w:sz w:val="28"/>
          <w:szCs w:val="28"/>
          <w:lang w:eastAsia="ru-RU"/>
        </w:rPr>
      </w:pPr>
      <w:r w:rsidRPr="00BD4390">
        <w:rPr>
          <w:rFonts w:ascii="Times New Roman" w:eastAsia="Times New Roman" w:hAnsi="Times New Roman" w:cs="Times New Roman"/>
          <w:b/>
          <w:sz w:val="28"/>
          <w:szCs w:val="28"/>
          <w:lang w:eastAsia="ru-RU"/>
        </w:rPr>
        <w:t>Диапазон опыта</w:t>
      </w:r>
    </w:p>
    <w:p w:rsidR="000C6620" w:rsidRPr="00597340" w:rsidRDefault="000C6620" w:rsidP="00597340">
      <w:pPr>
        <w:spacing w:after="0" w:line="360" w:lineRule="auto"/>
        <w:ind w:left="-426"/>
        <w:jc w:val="both"/>
        <w:rPr>
          <w:rFonts w:ascii="Times New Roman" w:eastAsia="Times New Roman" w:hAnsi="Times New Roman" w:cs="Times New Roman"/>
          <w:sz w:val="28"/>
          <w:szCs w:val="28"/>
          <w:lang w:eastAsia="ru-RU"/>
        </w:rPr>
      </w:pPr>
      <w:r w:rsidRPr="00597340">
        <w:rPr>
          <w:rFonts w:ascii="Times New Roman" w:eastAsia="Times New Roman" w:hAnsi="Times New Roman" w:cs="Times New Roman"/>
          <w:sz w:val="28"/>
          <w:szCs w:val="28"/>
          <w:lang w:eastAsia="ru-RU"/>
        </w:rPr>
        <w:lastRenderedPageBreak/>
        <w:t xml:space="preserve">  </w:t>
      </w:r>
      <w:r w:rsidR="008228E5" w:rsidRPr="00597340">
        <w:rPr>
          <w:rFonts w:ascii="Times New Roman" w:eastAsia="Times New Roman" w:hAnsi="Times New Roman" w:cs="Times New Roman"/>
          <w:sz w:val="28"/>
          <w:szCs w:val="28"/>
          <w:lang w:eastAsia="ru-RU"/>
        </w:rPr>
        <w:t xml:space="preserve">       Диапазон опыта представл</w:t>
      </w:r>
      <w:r w:rsidR="00DD6CC2" w:rsidRPr="00597340">
        <w:rPr>
          <w:rFonts w:ascii="Times New Roman" w:eastAsia="Times New Roman" w:hAnsi="Times New Roman" w:cs="Times New Roman"/>
          <w:sz w:val="28"/>
          <w:szCs w:val="28"/>
          <w:lang w:eastAsia="ru-RU"/>
        </w:rPr>
        <w:t xml:space="preserve">ен разработкой универсального инструмента учителя в области единства образовательного процесса </w:t>
      </w:r>
      <w:r w:rsidR="00F62A0C">
        <w:rPr>
          <w:rFonts w:ascii="Times New Roman" w:eastAsia="Times New Roman" w:hAnsi="Times New Roman" w:cs="Times New Roman"/>
          <w:sz w:val="28"/>
          <w:szCs w:val="28"/>
          <w:lang w:eastAsia="ru-RU"/>
        </w:rPr>
        <w:t xml:space="preserve">урочной и </w:t>
      </w:r>
      <w:r w:rsidR="00DD6CC2" w:rsidRPr="00597340">
        <w:rPr>
          <w:rFonts w:ascii="Times New Roman" w:eastAsia="Times New Roman" w:hAnsi="Times New Roman" w:cs="Times New Roman"/>
          <w:sz w:val="28"/>
          <w:szCs w:val="28"/>
          <w:lang w:eastAsia="ru-RU"/>
        </w:rPr>
        <w:t>внеурочной деятельности.</w:t>
      </w:r>
    </w:p>
    <w:p w:rsidR="00346ED6" w:rsidRPr="00597340" w:rsidRDefault="00346ED6" w:rsidP="00597340">
      <w:pPr>
        <w:spacing w:after="0" w:line="360" w:lineRule="auto"/>
        <w:ind w:left="-426"/>
        <w:jc w:val="both"/>
        <w:rPr>
          <w:rFonts w:ascii="Times New Roman" w:eastAsia="Times New Roman" w:hAnsi="Times New Roman" w:cs="Times New Roman"/>
          <w:b/>
          <w:sz w:val="28"/>
          <w:szCs w:val="28"/>
          <w:lang w:eastAsia="ru-RU"/>
        </w:rPr>
      </w:pPr>
    </w:p>
    <w:p w:rsidR="00597340" w:rsidRPr="00F62A0C" w:rsidRDefault="00597340">
      <w:pPr>
        <w:rPr>
          <w:rFonts w:ascii="Times New Roman" w:hAnsi="Times New Roman" w:cs="Times New Roman"/>
          <w:b/>
          <w:sz w:val="28"/>
          <w:szCs w:val="28"/>
        </w:rPr>
      </w:pPr>
      <w:r w:rsidRPr="00F62A0C">
        <w:rPr>
          <w:rFonts w:ascii="Times New Roman" w:hAnsi="Times New Roman" w:cs="Times New Roman"/>
          <w:b/>
          <w:sz w:val="28"/>
          <w:szCs w:val="28"/>
        </w:rPr>
        <w:br w:type="page"/>
      </w:r>
    </w:p>
    <w:p w:rsidR="00614090" w:rsidRPr="00A51541" w:rsidRDefault="00A51541" w:rsidP="005C7F85">
      <w:pPr>
        <w:spacing w:after="0" w:line="360" w:lineRule="auto"/>
        <w:jc w:val="both"/>
        <w:rPr>
          <w:rFonts w:ascii="Times New Roman" w:hAnsi="Times New Roman" w:cs="Times New Roman"/>
          <w:b/>
          <w:sz w:val="28"/>
          <w:szCs w:val="28"/>
        </w:rPr>
      </w:pPr>
      <w:r w:rsidRPr="00A51541">
        <w:rPr>
          <w:rFonts w:ascii="Times New Roman" w:hAnsi="Times New Roman" w:cs="Times New Roman"/>
          <w:b/>
          <w:sz w:val="28"/>
          <w:szCs w:val="28"/>
          <w:lang w:val="en-US"/>
        </w:rPr>
        <w:lastRenderedPageBreak/>
        <w:t>II</w:t>
      </w:r>
      <w:r w:rsidRPr="00A51541">
        <w:rPr>
          <w:rFonts w:ascii="Times New Roman" w:hAnsi="Times New Roman" w:cs="Times New Roman"/>
          <w:b/>
          <w:sz w:val="28"/>
          <w:szCs w:val="28"/>
        </w:rPr>
        <w:t>. ТЕХНОЛОГИЯ ОПЫТА</w:t>
      </w:r>
    </w:p>
    <w:p w:rsidR="005651EC" w:rsidRPr="005651EC" w:rsidRDefault="005651EC" w:rsidP="005651EC">
      <w:pPr>
        <w:spacing w:after="0" w:line="360" w:lineRule="auto"/>
        <w:ind w:firstLine="708"/>
        <w:jc w:val="both"/>
        <w:rPr>
          <w:rFonts w:ascii="Times New Roman" w:hAnsi="Times New Roman" w:cs="Times New Roman"/>
          <w:sz w:val="28"/>
          <w:szCs w:val="28"/>
        </w:rPr>
      </w:pPr>
      <w:r w:rsidRPr="005651EC">
        <w:rPr>
          <w:rFonts w:ascii="Times New Roman" w:hAnsi="Times New Roman" w:cs="Times New Roman"/>
          <w:sz w:val="28"/>
          <w:szCs w:val="28"/>
        </w:rPr>
        <w:t>Согласно Указу Президента России В.В. Путина «О национальных целях и стратегических задачах развития Российской Федерации на период до 2024 года» был разработан Национальный проект «Образование». Одним из направлений приоритетного национального проекта «Образование» является внедрение современных образовательных технологий посредством развития современных  методов обучения и воспитания на базе информационных технологий, оснащения оборудованием, электронными пособиями, повышение информационной компетенции работников образования, использование возможностей Интернет.</w:t>
      </w:r>
    </w:p>
    <w:p w:rsidR="005651EC" w:rsidRDefault="005651EC" w:rsidP="00BD4390">
      <w:pPr>
        <w:spacing w:after="0" w:line="360" w:lineRule="auto"/>
        <w:ind w:firstLine="708"/>
        <w:jc w:val="both"/>
        <w:rPr>
          <w:rFonts w:ascii="Times New Roman" w:hAnsi="Times New Roman" w:cs="Times New Roman"/>
          <w:sz w:val="28"/>
          <w:szCs w:val="28"/>
        </w:rPr>
      </w:pPr>
      <w:r w:rsidRPr="005651EC">
        <w:rPr>
          <w:rFonts w:ascii="Times New Roman" w:hAnsi="Times New Roman" w:cs="Times New Roman"/>
          <w:sz w:val="28"/>
          <w:szCs w:val="28"/>
        </w:rPr>
        <w:t>Федеральный проект «Цифровая образовательная среда» предполагает создание современной и безопасной цифровой образовательной среды, обеспечивающей высокое качество и доступность образования всех видов и уровней. Данный проект в первую очередь направлен на внедрение современных цифровых технологий в образовательные программы общеобразовательных организаций.</w:t>
      </w:r>
    </w:p>
    <w:p w:rsidR="00BD4390" w:rsidRPr="00BD4390" w:rsidRDefault="00BD4390" w:rsidP="00BD4390">
      <w:pPr>
        <w:spacing w:after="0" w:line="360" w:lineRule="auto"/>
        <w:ind w:firstLine="708"/>
        <w:jc w:val="both"/>
        <w:rPr>
          <w:rFonts w:ascii="Times New Roman" w:hAnsi="Times New Roman" w:cs="Times New Roman"/>
          <w:sz w:val="28"/>
          <w:szCs w:val="28"/>
        </w:rPr>
      </w:pPr>
      <w:r w:rsidRPr="00BD4390">
        <w:rPr>
          <w:rFonts w:ascii="Times New Roman" w:hAnsi="Times New Roman" w:cs="Times New Roman"/>
          <w:b/>
          <w:sz w:val="28"/>
          <w:szCs w:val="28"/>
        </w:rPr>
        <w:t>Цель педагогического опыта</w:t>
      </w:r>
      <w:r w:rsidRPr="00BD4390">
        <w:rPr>
          <w:rFonts w:ascii="Times New Roman" w:hAnsi="Times New Roman" w:cs="Times New Roman"/>
          <w:sz w:val="28"/>
          <w:szCs w:val="28"/>
        </w:rPr>
        <w:t xml:space="preserve"> - снижение доли обучающихся с рисками учебной неуспешности за счет создания информационно-образовательной среды для эффективного обучения и повышения мотивации школьников к учебной деятельности. </w:t>
      </w:r>
    </w:p>
    <w:p w:rsidR="00BD4390" w:rsidRPr="00BD4390" w:rsidRDefault="00BD4390" w:rsidP="00BD4390">
      <w:pPr>
        <w:spacing w:after="0" w:line="360" w:lineRule="auto"/>
        <w:ind w:firstLine="708"/>
        <w:jc w:val="both"/>
        <w:rPr>
          <w:rFonts w:ascii="Times New Roman" w:hAnsi="Times New Roman" w:cs="Times New Roman"/>
          <w:b/>
          <w:sz w:val="28"/>
          <w:szCs w:val="28"/>
        </w:rPr>
      </w:pPr>
      <w:r w:rsidRPr="00BD4390">
        <w:rPr>
          <w:rFonts w:ascii="Times New Roman" w:hAnsi="Times New Roman" w:cs="Times New Roman"/>
          <w:b/>
          <w:sz w:val="28"/>
          <w:szCs w:val="28"/>
        </w:rPr>
        <w:t>Достижение поставленной цели предполагает решение следующих задач:</w:t>
      </w:r>
    </w:p>
    <w:p w:rsidR="00E9599B" w:rsidRPr="00E9599B" w:rsidRDefault="005651EC" w:rsidP="00BD4390">
      <w:pPr>
        <w:pStyle w:val="a3"/>
        <w:numPr>
          <w:ilvl w:val="0"/>
          <w:numId w:val="20"/>
        </w:numPr>
        <w:tabs>
          <w:tab w:val="left" w:pos="993"/>
        </w:tabs>
        <w:spacing w:after="0" w:line="360" w:lineRule="auto"/>
        <w:ind w:left="0" w:firstLine="709"/>
        <w:jc w:val="both"/>
        <w:rPr>
          <w:rFonts w:ascii="Times New Roman" w:hAnsi="Times New Roman" w:cs="Times New Roman"/>
          <w:sz w:val="28"/>
          <w:szCs w:val="28"/>
        </w:rPr>
      </w:pPr>
      <w:r w:rsidRPr="00E9599B">
        <w:rPr>
          <w:rFonts w:ascii="Times New Roman" w:hAnsi="Times New Roman" w:cs="Times New Roman"/>
          <w:sz w:val="28"/>
          <w:szCs w:val="28"/>
        </w:rPr>
        <w:t>обновление мате</w:t>
      </w:r>
      <w:r w:rsidR="00E9599B">
        <w:rPr>
          <w:rFonts w:ascii="Times New Roman" w:hAnsi="Times New Roman" w:cs="Times New Roman"/>
          <w:sz w:val="28"/>
          <w:szCs w:val="28"/>
        </w:rPr>
        <w:t>риально-технической базы школы;</w:t>
      </w:r>
    </w:p>
    <w:p w:rsidR="00E9599B" w:rsidRPr="00E9599B" w:rsidRDefault="005651EC" w:rsidP="00BD4390">
      <w:pPr>
        <w:pStyle w:val="a3"/>
        <w:numPr>
          <w:ilvl w:val="0"/>
          <w:numId w:val="20"/>
        </w:numPr>
        <w:tabs>
          <w:tab w:val="left" w:pos="993"/>
        </w:tabs>
        <w:spacing w:after="0" w:line="360" w:lineRule="auto"/>
        <w:ind w:left="0" w:firstLine="709"/>
        <w:jc w:val="both"/>
        <w:rPr>
          <w:rFonts w:ascii="Times New Roman" w:hAnsi="Times New Roman" w:cs="Times New Roman"/>
          <w:sz w:val="28"/>
          <w:szCs w:val="28"/>
        </w:rPr>
      </w:pPr>
      <w:r w:rsidRPr="00E9599B">
        <w:rPr>
          <w:rFonts w:ascii="Times New Roman" w:hAnsi="Times New Roman" w:cs="Times New Roman"/>
          <w:sz w:val="28"/>
          <w:szCs w:val="28"/>
        </w:rPr>
        <w:t>овладение учителями современными инструментами и технологи</w:t>
      </w:r>
      <w:r w:rsidR="00E9599B">
        <w:rPr>
          <w:rFonts w:ascii="Times New Roman" w:hAnsi="Times New Roman" w:cs="Times New Roman"/>
          <w:sz w:val="28"/>
          <w:szCs w:val="28"/>
        </w:rPr>
        <w:t>ями в образовательном процессе;</w:t>
      </w:r>
    </w:p>
    <w:p w:rsidR="005651EC" w:rsidRPr="00E9599B" w:rsidRDefault="005651EC" w:rsidP="00BD4390">
      <w:pPr>
        <w:pStyle w:val="a3"/>
        <w:numPr>
          <w:ilvl w:val="0"/>
          <w:numId w:val="20"/>
        </w:numPr>
        <w:tabs>
          <w:tab w:val="left" w:pos="993"/>
        </w:tabs>
        <w:spacing w:after="0" w:line="360" w:lineRule="auto"/>
        <w:ind w:left="0" w:firstLine="709"/>
        <w:jc w:val="both"/>
        <w:rPr>
          <w:rFonts w:ascii="Times New Roman" w:hAnsi="Times New Roman" w:cs="Times New Roman"/>
          <w:sz w:val="28"/>
          <w:szCs w:val="28"/>
        </w:rPr>
      </w:pPr>
      <w:r w:rsidRPr="00E9599B">
        <w:rPr>
          <w:rFonts w:ascii="Times New Roman" w:hAnsi="Times New Roman" w:cs="Times New Roman"/>
          <w:sz w:val="28"/>
          <w:szCs w:val="28"/>
        </w:rPr>
        <w:t>информатизация урочной и внеурочной деятельности.</w:t>
      </w:r>
    </w:p>
    <w:p w:rsidR="005651EC" w:rsidRDefault="005651EC" w:rsidP="00BD4390">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Подготовка внедрения ИОС проводилась с 20</w:t>
      </w:r>
      <w:r w:rsidR="00E9599B">
        <w:rPr>
          <w:rFonts w:ascii="Times New Roman" w:hAnsi="Times New Roman" w:cs="Times New Roman"/>
          <w:sz w:val="28"/>
          <w:szCs w:val="28"/>
        </w:rPr>
        <w:t>19</w:t>
      </w:r>
      <w:r>
        <w:rPr>
          <w:rFonts w:ascii="Times New Roman" w:hAnsi="Times New Roman" w:cs="Times New Roman"/>
          <w:sz w:val="28"/>
          <w:szCs w:val="28"/>
        </w:rPr>
        <w:t>г.,</w:t>
      </w:r>
      <w:r w:rsidR="00E9599B" w:rsidRPr="00E9599B">
        <w:rPr>
          <w:rFonts w:ascii="Times New Roman" w:hAnsi="Times New Roman" w:cs="Times New Roman"/>
          <w:sz w:val="28"/>
          <w:szCs w:val="28"/>
        </w:rPr>
        <w:t xml:space="preserve"> </w:t>
      </w:r>
      <w:r w:rsidR="00E9599B">
        <w:rPr>
          <w:rFonts w:ascii="Times New Roman" w:hAnsi="Times New Roman" w:cs="Times New Roman"/>
          <w:sz w:val="28"/>
          <w:szCs w:val="28"/>
        </w:rPr>
        <w:t xml:space="preserve">так, в 2019г. приобретены интерактивные панели, мобильный класс, электронные формы учебников по Истории России 8 класс (для реализации РИП с целью </w:t>
      </w:r>
      <w:r w:rsidR="00E9599B">
        <w:rPr>
          <w:rFonts w:ascii="Times New Roman" w:hAnsi="Times New Roman" w:cs="Times New Roman"/>
          <w:sz w:val="28"/>
          <w:szCs w:val="28"/>
        </w:rPr>
        <w:lastRenderedPageBreak/>
        <w:t>повышения мотивации учащихся к изучению предмета),</w:t>
      </w:r>
      <w:r>
        <w:rPr>
          <w:rFonts w:ascii="Times New Roman" w:hAnsi="Times New Roman" w:cs="Times New Roman"/>
          <w:sz w:val="28"/>
          <w:szCs w:val="28"/>
        </w:rPr>
        <w:t xml:space="preserve"> а в 2020 году на базе МБОУ СОШ с. Углезаводск</w:t>
      </w:r>
      <w:r w:rsidR="00E9599B">
        <w:rPr>
          <w:rFonts w:ascii="Times New Roman" w:hAnsi="Times New Roman" w:cs="Times New Roman"/>
          <w:sz w:val="28"/>
          <w:szCs w:val="28"/>
        </w:rPr>
        <w:t xml:space="preserve"> был открыт центр «Точка Роста».</w:t>
      </w:r>
    </w:p>
    <w:p w:rsidR="005651EC" w:rsidRDefault="005651EC" w:rsidP="00E9599B">
      <w:pPr>
        <w:spacing w:after="0" w:line="360" w:lineRule="auto"/>
        <w:ind w:firstLine="708"/>
        <w:jc w:val="both"/>
        <w:rPr>
          <w:rFonts w:ascii="Times New Roman" w:hAnsi="Times New Roman" w:cs="Times New Roman"/>
          <w:b/>
          <w:sz w:val="28"/>
          <w:szCs w:val="28"/>
        </w:rPr>
      </w:pPr>
      <w:r>
        <w:rPr>
          <w:rFonts w:ascii="Times New Roman" w:hAnsi="Times New Roman" w:cs="Times New Roman"/>
          <w:sz w:val="28"/>
          <w:szCs w:val="28"/>
        </w:rPr>
        <w:t xml:space="preserve">Ввиду того, что учителя также, как и учащиеся, были не готовы к изменениям образовательного процесса, была разработана модель сопровождения педагогического коллектива в области информатизации. Начиная с 2020 учебного года, </w:t>
      </w:r>
      <w:r w:rsidRPr="00BD3AFF">
        <w:rPr>
          <w:rFonts w:ascii="Times New Roman" w:hAnsi="Times New Roman" w:cs="Times New Roman"/>
          <w:sz w:val="28"/>
          <w:szCs w:val="28"/>
        </w:rPr>
        <w:t>100% педколлектива прошли КПК «Обучение с применением ЭО</w:t>
      </w:r>
      <w:r>
        <w:rPr>
          <w:rFonts w:ascii="Times New Roman" w:hAnsi="Times New Roman" w:cs="Times New Roman"/>
          <w:sz w:val="28"/>
          <w:szCs w:val="28"/>
        </w:rPr>
        <w:t xml:space="preserve"> и ДОТ» (ИРОСО, 2020г.); 35% - </w:t>
      </w:r>
      <w:r w:rsidRPr="00BD3AFF">
        <w:rPr>
          <w:rFonts w:ascii="Times New Roman" w:hAnsi="Times New Roman" w:cs="Times New Roman"/>
          <w:sz w:val="28"/>
          <w:szCs w:val="28"/>
        </w:rPr>
        <w:t>«Использование библиотеки цифрового образовательного контента в учебной деятельности» (2022г.)</w:t>
      </w:r>
      <w:r>
        <w:rPr>
          <w:rFonts w:ascii="Times New Roman" w:hAnsi="Times New Roman" w:cs="Times New Roman"/>
          <w:sz w:val="28"/>
          <w:szCs w:val="28"/>
        </w:rPr>
        <w:t xml:space="preserve">; 35% - «Школа современного учителя» (учителя истории, математики, физики); учителя ведут работу по оформлению педагогического портфолио, повышают квалификационные категории, участвуют в конкурсах профессионального мастерства, занимаются проектной и инновационной деятельностью. Администрацией МБОУ СОШ с. Углезаводск совместно с учителем информатики </w:t>
      </w:r>
      <w:r w:rsidR="00E9599B">
        <w:rPr>
          <w:rFonts w:ascii="Times New Roman" w:hAnsi="Times New Roman" w:cs="Times New Roman"/>
          <w:sz w:val="28"/>
          <w:szCs w:val="28"/>
        </w:rPr>
        <w:t xml:space="preserve">Вилькером Д.О. </w:t>
      </w:r>
      <w:r>
        <w:rPr>
          <w:rFonts w:ascii="Times New Roman" w:hAnsi="Times New Roman" w:cs="Times New Roman"/>
          <w:sz w:val="28"/>
          <w:szCs w:val="28"/>
        </w:rPr>
        <w:t>были организованы учебные занятия для педагогов по применению интерактивной панели в образовательном процессе, где учителям был дан пошаговый алгоритм работы</w:t>
      </w:r>
      <w:r w:rsidR="00A15994">
        <w:rPr>
          <w:rFonts w:ascii="Times New Roman" w:hAnsi="Times New Roman" w:cs="Times New Roman"/>
          <w:sz w:val="28"/>
          <w:szCs w:val="28"/>
        </w:rPr>
        <w:t xml:space="preserve">. </w:t>
      </w:r>
      <w:r>
        <w:rPr>
          <w:rFonts w:ascii="Times New Roman" w:hAnsi="Times New Roman" w:cs="Times New Roman"/>
          <w:sz w:val="28"/>
          <w:szCs w:val="28"/>
        </w:rPr>
        <w:t xml:space="preserve">Директор МБОУ СОШ с. Углезаводск </w:t>
      </w:r>
      <w:r w:rsidR="00E9599B">
        <w:rPr>
          <w:rFonts w:ascii="Times New Roman" w:hAnsi="Times New Roman" w:cs="Times New Roman"/>
          <w:sz w:val="28"/>
          <w:szCs w:val="28"/>
        </w:rPr>
        <w:t xml:space="preserve">Качанов А.В. </w:t>
      </w:r>
      <w:r>
        <w:rPr>
          <w:rFonts w:ascii="Times New Roman" w:hAnsi="Times New Roman" w:cs="Times New Roman"/>
          <w:sz w:val="28"/>
          <w:szCs w:val="28"/>
        </w:rPr>
        <w:t>по возможности оказывает финансовое стимулирование педагогов (отмечается результативность участия педагогов в тех или иных конкурсах лично и с обучающимися).</w:t>
      </w:r>
    </w:p>
    <w:p w:rsidR="00614090" w:rsidRPr="00A51541" w:rsidRDefault="00A51541" w:rsidP="00E9599B">
      <w:pPr>
        <w:spacing w:after="0" w:line="360" w:lineRule="auto"/>
        <w:ind w:firstLine="567"/>
        <w:jc w:val="both"/>
        <w:rPr>
          <w:rFonts w:ascii="Times New Roman" w:hAnsi="Times New Roman" w:cs="Times New Roman"/>
          <w:b/>
          <w:sz w:val="28"/>
          <w:szCs w:val="28"/>
        </w:rPr>
      </w:pPr>
      <w:r w:rsidRPr="00A51541">
        <w:rPr>
          <w:rFonts w:ascii="Times New Roman" w:hAnsi="Times New Roman" w:cs="Times New Roman"/>
          <w:b/>
          <w:sz w:val="28"/>
          <w:szCs w:val="28"/>
        </w:rPr>
        <w:t>Внедрение электронных форм учебников по предмету «история» в образовательный процесс МБОУ СОШ с. Углезаводск</w:t>
      </w:r>
    </w:p>
    <w:p w:rsidR="00271739" w:rsidRDefault="00A51541" w:rsidP="00A51541">
      <w:pPr>
        <w:spacing w:after="0" w:line="360" w:lineRule="auto"/>
        <w:ind w:firstLine="567"/>
        <w:jc w:val="both"/>
        <w:rPr>
          <w:rFonts w:ascii="Times New Roman" w:hAnsi="Times New Roman" w:cs="Times New Roman"/>
          <w:sz w:val="28"/>
          <w:szCs w:val="28"/>
        </w:rPr>
      </w:pPr>
      <w:r w:rsidRPr="00A51541">
        <w:rPr>
          <w:rFonts w:ascii="Times New Roman" w:hAnsi="Times New Roman" w:cs="Times New Roman"/>
          <w:sz w:val="28"/>
          <w:szCs w:val="28"/>
        </w:rPr>
        <w:t>В 2019-2020 учебном году в МБОУ СОШ с. Углезаводск реализ</w:t>
      </w:r>
      <w:r>
        <w:rPr>
          <w:rFonts w:ascii="Times New Roman" w:hAnsi="Times New Roman" w:cs="Times New Roman"/>
          <w:sz w:val="28"/>
          <w:szCs w:val="28"/>
        </w:rPr>
        <w:t xml:space="preserve">овывалась </w:t>
      </w:r>
      <w:r w:rsidRPr="00A51541">
        <w:rPr>
          <w:rFonts w:ascii="Times New Roman" w:hAnsi="Times New Roman" w:cs="Times New Roman"/>
          <w:sz w:val="28"/>
          <w:szCs w:val="28"/>
        </w:rPr>
        <w:t>Региональная инновационная площадка по теме «Внедрение электронных форм учебников по предмету «история» в образовательный процесс МБОУ СОШ с. Углезаводск».</w:t>
      </w:r>
    </w:p>
    <w:p w:rsidR="00A51541" w:rsidRPr="00A51541" w:rsidRDefault="00A51541" w:rsidP="00A51541">
      <w:pPr>
        <w:spacing w:after="0" w:line="360" w:lineRule="auto"/>
        <w:ind w:firstLine="567"/>
        <w:jc w:val="both"/>
        <w:rPr>
          <w:rFonts w:ascii="Times New Roman" w:eastAsia="Times New Roman" w:hAnsi="Times New Roman" w:cs="Times New Roman"/>
          <w:bCs/>
          <w:iCs/>
          <w:sz w:val="28"/>
          <w:szCs w:val="28"/>
          <w:shd w:val="clear" w:color="auto" w:fill="FFFFFF"/>
          <w:lang w:eastAsia="ru-RU"/>
        </w:rPr>
      </w:pPr>
      <w:r w:rsidRPr="00A51541">
        <w:rPr>
          <w:rFonts w:ascii="Times New Roman" w:eastAsia="Times New Roman" w:hAnsi="Times New Roman" w:cs="Times New Roman"/>
          <w:bCs/>
          <w:iCs/>
          <w:sz w:val="28"/>
          <w:szCs w:val="28"/>
          <w:shd w:val="clear" w:color="auto" w:fill="FFFFFF"/>
          <w:lang w:eastAsia="ru-RU"/>
        </w:rPr>
        <w:t>Целью работы</w:t>
      </w:r>
      <w:r w:rsidRPr="00A51541">
        <w:rPr>
          <w:rFonts w:ascii="Times New Roman" w:eastAsia="Times New Roman" w:hAnsi="Times New Roman" w:cs="Times New Roman"/>
          <w:b/>
          <w:bCs/>
          <w:iCs/>
          <w:sz w:val="28"/>
          <w:szCs w:val="28"/>
          <w:shd w:val="clear" w:color="auto" w:fill="FFFFFF"/>
          <w:lang w:eastAsia="ru-RU"/>
        </w:rPr>
        <w:t xml:space="preserve">  </w:t>
      </w:r>
      <w:r w:rsidRPr="00A51541">
        <w:rPr>
          <w:rFonts w:ascii="Times New Roman" w:eastAsia="Times New Roman" w:hAnsi="Times New Roman" w:cs="Times New Roman"/>
          <w:bCs/>
          <w:iCs/>
          <w:sz w:val="28"/>
          <w:szCs w:val="28"/>
          <w:shd w:val="clear" w:color="auto" w:fill="FFFFFF"/>
          <w:lang w:eastAsia="ru-RU"/>
        </w:rPr>
        <w:t xml:space="preserve">является апробация новой образовательной среды МБОУ СОШ с. Углезаводск за счет внедрения  электронных форм учебников по общеобразовательному предмету история 8 класс. </w:t>
      </w:r>
      <w:r w:rsidRPr="00A51541">
        <w:rPr>
          <w:rFonts w:ascii="Times New Roman" w:eastAsia="Times New Roman" w:hAnsi="Times New Roman" w:cs="Times New Roman"/>
          <w:sz w:val="28"/>
          <w:szCs w:val="28"/>
          <w:shd w:val="clear" w:color="auto" w:fill="FFFFFF"/>
          <w:lang w:eastAsia="ru-RU"/>
        </w:rPr>
        <w:t xml:space="preserve">В образовательной организации </w:t>
      </w:r>
      <w:r w:rsidR="00D032A8">
        <w:rPr>
          <w:rFonts w:ascii="Times New Roman" w:eastAsia="Times New Roman" w:hAnsi="Times New Roman" w:cs="Times New Roman"/>
          <w:sz w:val="28"/>
          <w:szCs w:val="28"/>
          <w:shd w:val="clear" w:color="auto" w:fill="FFFFFF"/>
          <w:lang w:eastAsia="ru-RU"/>
        </w:rPr>
        <w:t xml:space="preserve">был приобретен </w:t>
      </w:r>
      <w:r w:rsidRPr="00A51541">
        <w:rPr>
          <w:rFonts w:ascii="Times New Roman" w:eastAsia="Times New Roman" w:hAnsi="Times New Roman" w:cs="Times New Roman"/>
          <w:sz w:val="28"/>
          <w:szCs w:val="28"/>
          <w:shd w:val="clear" w:color="auto" w:fill="FFFFFF"/>
          <w:lang w:eastAsia="ru-RU"/>
        </w:rPr>
        <w:t xml:space="preserve">мобильный кабинет на 11 ноутбуков с установленным специализированным программным обеспечением. На данные </w:t>
      </w:r>
      <w:r w:rsidRPr="00A51541">
        <w:rPr>
          <w:rFonts w:ascii="Times New Roman" w:eastAsia="Times New Roman" w:hAnsi="Times New Roman" w:cs="Times New Roman"/>
          <w:sz w:val="28"/>
          <w:szCs w:val="28"/>
          <w:shd w:val="clear" w:color="auto" w:fill="FFFFFF"/>
          <w:lang w:eastAsia="ru-RU"/>
        </w:rPr>
        <w:lastRenderedPageBreak/>
        <w:t xml:space="preserve">компьютеры была закуплена электронная версия учебника «История России. 8 класс» под ред. А.В.Торкунова. Так, с января </w:t>
      </w:r>
      <w:smartTag w:uri="urn:schemas-microsoft-com:office:smarttags" w:element="metricconverter">
        <w:smartTagPr>
          <w:attr w:name="ProductID" w:val="2020 г"/>
        </w:smartTagPr>
        <w:r w:rsidRPr="00A51541">
          <w:rPr>
            <w:rFonts w:ascii="Times New Roman" w:eastAsia="Times New Roman" w:hAnsi="Times New Roman" w:cs="Times New Roman"/>
            <w:sz w:val="28"/>
            <w:szCs w:val="28"/>
            <w:shd w:val="clear" w:color="auto" w:fill="FFFFFF"/>
            <w:lang w:eastAsia="ru-RU"/>
          </w:rPr>
          <w:t>2020 г</w:t>
        </w:r>
      </w:smartTag>
      <w:r w:rsidRPr="00A51541">
        <w:rPr>
          <w:rFonts w:ascii="Times New Roman" w:eastAsia="Times New Roman" w:hAnsi="Times New Roman" w:cs="Times New Roman"/>
          <w:sz w:val="28"/>
          <w:szCs w:val="28"/>
          <w:shd w:val="clear" w:color="auto" w:fill="FFFFFF"/>
          <w:lang w:eastAsia="ru-RU"/>
        </w:rPr>
        <w:t>. (согласно рабочей программе учителя-предметника истории и обществознания МБОУ СОШ с. Углезаводск Муравьёва М.А.) учащиеся 8 класса изуча</w:t>
      </w:r>
      <w:r w:rsidR="00D032A8">
        <w:rPr>
          <w:rFonts w:ascii="Times New Roman" w:eastAsia="Times New Roman" w:hAnsi="Times New Roman" w:cs="Times New Roman"/>
          <w:sz w:val="28"/>
          <w:szCs w:val="28"/>
          <w:shd w:val="clear" w:color="auto" w:fill="FFFFFF"/>
          <w:lang w:eastAsia="ru-RU"/>
        </w:rPr>
        <w:t>ли</w:t>
      </w:r>
      <w:r w:rsidRPr="00A51541">
        <w:rPr>
          <w:rFonts w:ascii="Times New Roman" w:eastAsia="Times New Roman" w:hAnsi="Times New Roman" w:cs="Times New Roman"/>
          <w:sz w:val="28"/>
          <w:szCs w:val="28"/>
          <w:shd w:val="clear" w:color="auto" w:fill="FFFFFF"/>
          <w:lang w:eastAsia="ru-RU"/>
        </w:rPr>
        <w:t xml:space="preserve"> школьный материал «Истории России» по электронной версии учебника.</w:t>
      </w:r>
    </w:p>
    <w:p w:rsidR="00A51541" w:rsidRPr="00A51541" w:rsidRDefault="00A51541" w:rsidP="00A51541">
      <w:pPr>
        <w:spacing w:after="0" w:line="360" w:lineRule="auto"/>
        <w:ind w:firstLine="567"/>
        <w:jc w:val="both"/>
        <w:rPr>
          <w:rFonts w:ascii="Times New Roman" w:eastAsia="Times New Roman" w:hAnsi="Times New Roman" w:cs="Times New Roman"/>
          <w:sz w:val="28"/>
          <w:szCs w:val="28"/>
          <w:shd w:val="clear" w:color="auto" w:fill="FFFFFF"/>
          <w:lang w:eastAsia="ru-RU"/>
        </w:rPr>
      </w:pPr>
      <w:r w:rsidRPr="00A51541">
        <w:rPr>
          <w:rFonts w:ascii="Times New Roman" w:eastAsia="Times New Roman" w:hAnsi="Times New Roman" w:cs="Times New Roman"/>
          <w:sz w:val="28"/>
          <w:szCs w:val="28"/>
          <w:shd w:val="clear" w:color="auto" w:fill="FFFFFF"/>
          <w:lang w:eastAsia="ru-RU"/>
        </w:rPr>
        <w:t xml:space="preserve">Электронный учебник представляет собой комплект обучающих, контролирующих, моделирующих и других программ, размещаемых на магнитных носителях, в которых отражено основное научное содержание учебной дисциплины. Электронный учебник нередко дополняет обычный, хотя в сравнении с учебником на бумажном носителе имеет ряд преимуществ: </w:t>
      </w:r>
    </w:p>
    <w:p w:rsidR="00A51541" w:rsidRPr="00A51541" w:rsidRDefault="00A51541" w:rsidP="00A51541">
      <w:pPr>
        <w:numPr>
          <w:ilvl w:val="0"/>
          <w:numId w:val="14"/>
        </w:numPr>
        <w:tabs>
          <w:tab w:val="left" w:pos="284"/>
          <w:tab w:val="left" w:pos="851"/>
        </w:tabs>
        <w:spacing w:after="0" w:line="360" w:lineRule="auto"/>
        <w:ind w:left="0" w:firstLine="567"/>
        <w:jc w:val="both"/>
        <w:rPr>
          <w:rFonts w:ascii="Times New Roman" w:eastAsia="Times New Roman" w:hAnsi="Times New Roman" w:cs="Times New Roman"/>
          <w:sz w:val="28"/>
          <w:szCs w:val="28"/>
          <w:shd w:val="clear" w:color="auto" w:fill="FFFFFF"/>
          <w:lang w:eastAsia="ru-RU"/>
        </w:rPr>
      </w:pPr>
      <w:r w:rsidRPr="00A51541">
        <w:rPr>
          <w:rFonts w:ascii="Times New Roman" w:eastAsia="Times New Roman" w:hAnsi="Times New Roman" w:cs="Times New Roman"/>
          <w:sz w:val="28"/>
          <w:szCs w:val="28"/>
          <w:shd w:val="clear" w:color="auto" w:fill="FFFFFF"/>
          <w:lang w:eastAsia="ru-RU"/>
        </w:rPr>
        <w:t>быстрый поиск необходимой информации;</w:t>
      </w:r>
    </w:p>
    <w:p w:rsidR="00A51541" w:rsidRPr="00A51541" w:rsidRDefault="00A51541" w:rsidP="00A51541">
      <w:pPr>
        <w:numPr>
          <w:ilvl w:val="0"/>
          <w:numId w:val="14"/>
        </w:numPr>
        <w:tabs>
          <w:tab w:val="left" w:pos="284"/>
          <w:tab w:val="left" w:pos="851"/>
        </w:tabs>
        <w:spacing w:after="0" w:line="360" w:lineRule="auto"/>
        <w:ind w:left="0" w:firstLine="567"/>
        <w:jc w:val="both"/>
        <w:rPr>
          <w:rFonts w:ascii="Times New Roman" w:eastAsia="Times New Roman" w:hAnsi="Times New Roman" w:cs="Times New Roman"/>
          <w:sz w:val="28"/>
          <w:szCs w:val="28"/>
          <w:shd w:val="clear" w:color="auto" w:fill="FFFFFF"/>
          <w:lang w:eastAsia="ru-RU"/>
        </w:rPr>
      </w:pPr>
      <w:r w:rsidRPr="00A51541">
        <w:rPr>
          <w:rFonts w:ascii="Times New Roman" w:eastAsia="Times New Roman" w:hAnsi="Times New Roman" w:cs="Times New Roman"/>
          <w:sz w:val="28"/>
          <w:szCs w:val="28"/>
          <w:shd w:val="clear" w:color="auto" w:fill="FFFFFF"/>
          <w:lang w:eastAsia="ru-RU"/>
        </w:rPr>
        <w:t>обеспечение мгновенной обратной связи;</w:t>
      </w:r>
    </w:p>
    <w:p w:rsidR="00A51541" w:rsidRPr="00A51541" w:rsidRDefault="00A51541" w:rsidP="00A51541">
      <w:pPr>
        <w:numPr>
          <w:ilvl w:val="0"/>
          <w:numId w:val="14"/>
        </w:numPr>
        <w:tabs>
          <w:tab w:val="left" w:pos="284"/>
          <w:tab w:val="left" w:pos="851"/>
        </w:tabs>
        <w:spacing w:after="0" w:line="360" w:lineRule="auto"/>
        <w:ind w:left="0" w:firstLine="567"/>
        <w:jc w:val="both"/>
        <w:rPr>
          <w:rFonts w:ascii="Times New Roman" w:eastAsia="Times New Roman" w:hAnsi="Times New Roman" w:cs="Times New Roman"/>
          <w:sz w:val="28"/>
          <w:szCs w:val="28"/>
          <w:shd w:val="clear" w:color="auto" w:fill="FFFFFF"/>
          <w:lang w:eastAsia="ru-RU"/>
        </w:rPr>
      </w:pPr>
      <w:r w:rsidRPr="00A51541">
        <w:rPr>
          <w:rFonts w:ascii="Times New Roman" w:eastAsia="Times New Roman" w:hAnsi="Times New Roman" w:cs="Times New Roman"/>
          <w:sz w:val="28"/>
          <w:szCs w:val="28"/>
          <w:shd w:val="clear" w:color="auto" w:fill="FFFFFF"/>
          <w:lang w:eastAsia="ru-RU"/>
        </w:rPr>
        <w:t>использование мультимедийных возможностей и интерактивных функций делает процесс обучения более интересным;</w:t>
      </w:r>
    </w:p>
    <w:p w:rsidR="00A51541" w:rsidRPr="00A51541" w:rsidRDefault="00A51541" w:rsidP="00A51541">
      <w:pPr>
        <w:numPr>
          <w:ilvl w:val="0"/>
          <w:numId w:val="14"/>
        </w:numPr>
        <w:tabs>
          <w:tab w:val="left" w:pos="284"/>
          <w:tab w:val="left" w:pos="851"/>
        </w:tabs>
        <w:spacing w:after="0" w:line="360" w:lineRule="auto"/>
        <w:ind w:left="0" w:firstLine="567"/>
        <w:jc w:val="both"/>
        <w:rPr>
          <w:rFonts w:ascii="Times New Roman" w:eastAsia="Times New Roman" w:hAnsi="Times New Roman" w:cs="Times New Roman"/>
          <w:sz w:val="28"/>
          <w:szCs w:val="28"/>
          <w:shd w:val="clear" w:color="auto" w:fill="FFFFFF"/>
          <w:lang w:eastAsia="ru-RU"/>
        </w:rPr>
      </w:pPr>
      <w:r w:rsidRPr="00A51541">
        <w:rPr>
          <w:rFonts w:ascii="Times New Roman" w:eastAsia="Times New Roman" w:hAnsi="Times New Roman" w:cs="Times New Roman"/>
          <w:sz w:val="28"/>
          <w:szCs w:val="28"/>
          <w:shd w:val="clear" w:color="auto" w:fill="FFFFFF"/>
          <w:lang w:eastAsia="ru-RU"/>
        </w:rPr>
        <w:t>минимизация времени для проверки знаний по определённому разделу;</w:t>
      </w:r>
    </w:p>
    <w:p w:rsidR="00A51541" w:rsidRPr="00A51541" w:rsidRDefault="00A51541" w:rsidP="00A51541">
      <w:pPr>
        <w:numPr>
          <w:ilvl w:val="0"/>
          <w:numId w:val="14"/>
        </w:numPr>
        <w:tabs>
          <w:tab w:val="left" w:pos="284"/>
          <w:tab w:val="left" w:pos="851"/>
        </w:tabs>
        <w:spacing w:after="0" w:line="360" w:lineRule="auto"/>
        <w:ind w:left="0" w:firstLine="567"/>
        <w:jc w:val="both"/>
        <w:rPr>
          <w:rFonts w:ascii="Times New Roman" w:eastAsia="Times New Roman" w:hAnsi="Times New Roman" w:cs="Times New Roman"/>
          <w:sz w:val="28"/>
          <w:szCs w:val="28"/>
          <w:shd w:val="clear" w:color="auto" w:fill="FFFFFF"/>
          <w:lang w:eastAsia="ru-RU"/>
        </w:rPr>
      </w:pPr>
      <w:r w:rsidRPr="00A51541">
        <w:rPr>
          <w:rFonts w:ascii="Times New Roman" w:eastAsia="Times New Roman" w:hAnsi="Times New Roman" w:cs="Times New Roman"/>
          <w:sz w:val="28"/>
          <w:szCs w:val="28"/>
          <w:shd w:val="clear" w:color="auto" w:fill="FFFFFF"/>
          <w:lang w:eastAsia="ru-RU"/>
        </w:rPr>
        <w:t>соответствие уровню развития современных технологий.</w:t>
      </w:r>
    </w:p>
    <w:p w:rsidR="00A51541" w:rsidRPr="00A51541" w:rsidRDefault="00A51541" w:rsidP="00A51541">
      <w:pPr>
        <w:spacing w:after="0" w:line="360" w:lineRule="auto"/>
        <w:ind w:firstLine="567"/>
        <w:jc w:val="both"/>
        <w:rPr>
          <w:rFonts w:ascii="Times New Roman" w:eastAsia="Times New Roman" w:hAnsi="Times New Roman" w:cs="Times New Roman"/>
          <w:sz w:val="28"/>
          <w:szCs w:val="28"/>
          <w:shd w:val="clear" w:color="auto" w:fill="FFFFFF"/>
          <w:lang w:eastAsia="ru-RU"/>
        </w:rPr>
      </w:pPr>
      <w:r w:rsidRPr="00A51541">
        <w:rPr>
          <w:rFonts w:ascii="Times New Roman" w:eastAsia="Times New Roman" w:hAnsi="Times New Roman" w:cs="Times New Roman"/>
          <w:sz w:val="28"/>
          <w:szCs w:val="28"/>
          <w:shd w:val="clear" w:color="auto" w:fill="FFFFFF"/>
          <w:lang w:eastAsia="ru-RU"/>
        </w:rPr>
        <w:t xml:space="preserve">В процессе обучения учащихся был выбран наиболее оптимальный вариант модели использования на уроках для нашей образовательной организации – мобильный класс. По этой модели электронный учебник доступен учащемуся всегда и везде, так как  он может использоваться на портативных устройствах, которые ученик носит с собой, либо с помощью функции привязки используются на школьных и домашних устройствах. Надо отметить, что учащемуся не требуется приносить бумажный вариант учебника в школу, так как на рабочих ноутбуках учебник в двух версиях – это краткое изложение текста параграфа и сканированная версия бумажного учебника. </w:t>
      </w:r>
    </w:p>
    <w:p w:rsidR="00A51541" w:rsidRPr="00A51541" w:rsidRDefault="00A51541" w:rsidP="00A51541">
      <w:pPr>
        <w:spacing w:after="0" w:line="360" w:lineRule="auto"/>
        <w:ind w:firstLine="567"/>
        <w:jc w:val="both"/>
        <w:rPr>
          <w:rFonts w:ascii="Times New Roman" w:eastAsia="Times New Roman" w:hAnsi="Times New Roman" w:cs="Times New Roman"/>
          <w:sz w:val="28"/>
          <w:szCs w:val="28"/>
          <w:shd w:val="clear" w:color="auto" w:fill="FFFFFF"/>
          <w:lang w:eastAsia="ru-RU"/>
        </w:rPr>
      </w:pPr>
      <w:r w:rsidRPr="00A51541">
        <w:rPr>
          <w:rFonts w:ascii="Times New Roman" w:eastAsia="Times New Roman" w:hAnsi="Times New Roman" w:cs="Times New Roman"/>
          <w:sz w:val="28"/>
          <w:szCs w:val="28"/>
          <w:shd w:val="clear" w:color="auto" w:fill="FFFFFF"/>
          <w:lang w:eastAsia="ru-RU"/>
        </w:rPr>
        <w:t xml:space="preserve">Электронная форма учебника по истории России, как и печатная версия, представлена в двух частях, которая имеет удобный и простой в использовании интерфейс. При открытии электронного учебника двойным нажатием мыши можно увидеть содержание. Подведя курсор и нажав на определенный параграф, он открывается в кратком изложении, но есть вкладка и для открытия </w:t>
      </w:r>
      <w:r w:rsidRPr="00A51541">
        <w:rPr>
          <w:rFonts w:ascii="Times New Roman" w:eastAsia="Times New Roman" w:hAnsi="Times New Roman" w:cs="Times New Roman"/>
          <w:sz w:val="28"/>
          <w:szCs w:val="28"/>
          <w:shd w:val="clear" w:color="auto" w:fill="FFFFFF"/>
          <w:lang w:eastAsia="ru-RU"/>
        </w:rPr>
        <w:lastRenderedPageBreak/>
        <w:t>печатной формы учебника. При прокрутке страницы до конца можно увидеть активные кнопки, нажав которые открываются исторические документы, словарь и даты необходимые для изучения данного параграфа. Электронная форма учебника оснащена богатым иллюстративным материалом, чаще всего и теми иллюстрациями, которых не содержит печатная версия учебника. Текст учебника и иллюстративный материал можно увеличить или уменьшить по своему усмотрению. Электронная версия учебника полностью соответствует печатной форме. Следовательно, планировать урок можно так же, как и раньше, с учетом методических рекомендаций к использованию традиционного учебника.</w:t>
      </w:r>
    </w:p>
    <w:p w:rsidR="00A51541" w:rsidRPr="00A51541" w:rsidRDefault="00A51541" w:rsidP="00A51541">
      <w:pPr>
        <w:spacing w:after="0" w:line="360" w:lineRule="auto"/>
        <w:ind w:firstLine="567"/>
        <w:jc w:val="both"/>
        <w:rPr>
          <w:rFonts w:ascii="Times New Roman" w:eastAsia="Times New Roman" w:hAnsi="Times New Roman" w:cs="Times New Roman"/>
          <w:sz w:val="28"/>
          <w:szCs w:val="28"/>
          <w:shd w:val="clear" w:color="auto" w:fill="FFFFFF"/>
          <w:lang w:eastAsia="ru-RU"/>
        </w:rPr>
      </w:pPr>
      <w:r w:rsidRPr="00A51541">
        <w:rPr>
          <w:rFonts w:ascii="Times New Roman" w:eastAsia="Times New Roman" w:hAnsi="Times New Roman" w:cs="Times New Roman"/>
          <w:sz w:val="28"/>
          <w:szCs w:val="28"/>
          <w:shd w:val="clear" w:color="auto" w:fill="FFFFFF"/>
          <w:lang w:eastAsia="ru-RU"/>
        </w:rPr>
        <w:t>В процессе работы с электронным учебником можно выделить три основных режима:</w:t>
      </w:r>
    </w:p>
    <w:p w:rsidR="00A51541" w:rsidRPr="00A51541" w:rsidRDefault="00A51541" w:rsidP="00A51541">
      <w:pPr>
        <w:pStyle w:val="a3"/>
        <w:numPr>
          <w:ilvl w:val="0"/>
          <w:numId w:val="16"/>
        </w:numPr>
        <w:spacing w:after="0" w:line="360" w:lineRule="auto"/>
        <w:ind w:left="0" w:firstLine="567"/>
        <w:jc w:val="both"/>
        <w:rPr>
          <w:rFonts w:ascii="Times New Roman" w:eastAsia="Times New Roman" w:hAnsi="Times New Roman" w:cs="Times New Roman"/>
          <w:sz w:val="28"/>
          <w:szCs w:val="28"/>
          <w:shd w:val="clear" w:color="auto" w:fill="FFFFFF"/>
          <w:lang w:eastAsia="ru-RU"/>
        </w:rPr>
      </w:pPr>
      <w:r w:rsidRPr="00A51541">
        <w:rPr>
          <w:rFonts w:ascii="Times New Roman" w:eastAsia="Times New Roman" w:hAnsi="Times New Roman" w:cs="Times New Roman"/>
          <w:sz w:val="28"/>
          <w:szCs w:val="28"/>
          <w:shd w:val="clear" w:color="auto" w:fill="FFFFFF"/>
          <w:lang w:eastAsia="ru-RU"/>
        </w:rPr>
        <w:t>обучение без проверки (выдача материала учебника во время урока);</w:t>
      </w:r>
    </w:p>
    <w:p w:rsidR="00A51541" w:rsidRPr="00A51541" w:rsidRDefault="00A51541" w:rsidP="00A51541">
      <w:pPr>
        <w:pStyle w:val="a3"/>
        <w:numPr>
          <w:ilvl w:val="0"/>
          <w:numId w:val="16"/>
        </w:numPr>
        <w:spacing w:after="0" w:line="360" w:lineRule="auto"/>
        <w:ind w:left="0" w:firstLine="567"/>
        <w:jc w:val="both"/>
        <w:rPr>
          <w:rFonts w:ascii="Times New Roman" w:eastAsia="Times New Roman" w:hAnsi="Times New Roman" w:cs="Times New Roman"/>
          <w:sz w:val="28"/>
          <w:szCs w:val="28"/>
          <w:shd w:val="clear" w:color="auto" w:fill="FFFFFF"/>
          <w:lang w:eastAsia="ru-RU"/>
        </w:rPr>
      </w:pPr>
      <w:r w:rsidRPr="00A51541">
        <w:rPr>
          <w:rFonts w:ascii="Times New Roman" w:eastAsia="Times New Roman" w:hAnsi="Times New Roman" w:cs="Times New Roman"/>
          <w:sz w:val="28"/>
          <w:szCs w:val="28"/>
          <w:shd w:val="clear" w:color="auto" w:fill="FFFFFF"/>
          <w:lang w:eastAsia="ru-RU"/>
        </w:rPr>
        <w:t>обучение с проверкой, при котором в конце каждой главы (параграфа) обучаемому предлагается ответить на несколько вопросов, позволяющих определить степень усвоения материала (представлено в виде тренажера без оценки, контроль осуществляется с помощью цветовой гаммы зеленого и красного цвета);</w:t>
      </w:r>
    </w:p>
    <w:p w:rsidR="00A51541" w:rsidRPr="00A51541" w:rsidRDefault="00A51541" w:rsidP="00A51541">
      <w:pPr>
        <w:pStyle w:val="a3"/>
        <w:numPr>
          <w:ilvl w:val="0"/>
          <w:numId w:val="16"/>
        </w:numPr>
        <w:spacing w:after="0" w:line="360" w:lineRule="auto"/>
        <w:ind w:left="0" w:firstLine="567"/>
        <w:jc w:val="both"/>
        <w:rPr>
          <w:rFonts w:ascii="Times New Roman" w:eastAsia="Times New Roman" w:hAnsi="Times New Roman" w:cs="Times New Roman"/>
          <w:sz w:val="28"/>
          <w:szCs w:val="28"/>
          <w:shd w:val="clear" w:color="auto" w:fill="FFFFFF"/>
          <w:lang w:eastAsia="ru-RU"/>
        </w:rPr>
      </w:pPr>
      <w:r w:rsidRPr="00A51541">
        <w:rPr>
          <w:rFonts w:ascii="Times New Roman" w:eastAsia="Times New Roman" w:hAnsi="Times New Roman" w:cs="Times New Roman"/>
          <w:sz w:val="28"/>
          <w:szCs w:val="28"/>
          <w:shd w:val="clear" w:color="auto" w:fill="FFFFFF"/>
          <w:lang w:eastAsia="ru-RU"/>
        </w:rPr>
        <w:t>тестовый контроль, предназначенный для итогового контроля знаний с выставлением оценки (контрольное тестирование, после выполнения, которого необходимо результат показать учителю).</w:t>
      </w:r>
    </w:p>
    <w:p w:rsidR="00A51541" w:rsidRPr="00A51541" w:rsidRDefault="00A51541" w:rsidP="00A51541">
      <w:pPr>
        <w:spacing w:after="0" w:line="360" w:lineRule="auto"/>
        <w:ind w:firstLine="567"/>
        <w:jc w:val="both"/>
        <w:rPr>
          <w:rFonts w:ascii="Times New Roman" w:eastAsia="Times New Roman" w:hAnsi="Times New Roman" w:cs="Times New Roman"/>
          <w:sz w:val="28"/>
          <w:szCs w:val="28"/>
          <w:shd w:val="clear" w:color="auto" w:fill="FFFFFF"/>
          <w:lang w:eastAsia="ru-RU"/>
        </w:rPr>
      </w:pPr>
      <w:r w:rsidRPr="00A51541">
        <w:rPr>
          <w:rFonts w:ascii="Times New Roman" w:eastAsia="Times New Roman" w:hAnsi="Times New Roman" w:cs="Times New Roman"/>
          <w:sz w:val="28"/>
          <w:szCs w:val="28"/>
          <w:shd w:val="clear" w:color="auto" w:fill="FFFFFF"/>
          <w:lang w:eastAsia="ru-RU"/>
        </w:rPr>
        <w:t>Электронный вариант учебника, как отмечалось ранее, вмещает в себя средства контроля, так как контроль знаний является одной из основных проблем в обучении. Ввиду этого применение новых информационных технологий способствует повышению эффективности обучения, а также является незаменимым инструментом при самостоятельной подготовке обучающихся.</w:t>
      </w:r>
      <w:r w:rsidRPr="00A51541">
        <w:rPr>
          <w:rFonts w:ascii="Times New Roman" w:eastAsia="Times New Roman" w:hAnsi="Times New Roman" w:cs="Times New Roman"/>
          <w:sz w:val="28"/>
          <w:szCs w:val="28"/>
          <w:lang w:eastAsia="ru-RU"/>
        </w:rPr>
        <w:t xml:space="preserve"> </w:t>
      </w:r>
      <w:r w:rsidRPr="00A51541">
        <w:rPr>
          <w:rFonts w:ascii="Times New Roman" w:eastAsia="Times New Roman" w:hAnsi="Times New Roman" w:cs="Times New Roman"/>
          <w:sz w:val="28"/>
          <w:szCs w:val="28"/>
          <w:shd w:val="clear" w:color="auto" w:fill="FFFFFF"/>
          <w:lang w:eastAsia="ru-RU"/>
        </w:rPr>
        <w:t>Обучающиеся выполняют проверочные работы и получают моментальную оценку своих знаний. Это способствует подготовке к контролю, к ОГЭ. Такой подход помогает удовлетворить познавательные потребности обучающихся различных ступеней обучения.</w:t>
      </w:r>
    </w:p>
    <w:p w:rsidR="00A51541" w:rsidRPr="00A51541" w:rsidRDefault="00A51541" w:rsidP="00A51541">
      <w:pPr>
        <w:spacing w:after="0" w:line="360" w:lineRule="auto"/>
        <w:ind w:firstLine="567"/>
        <w:jc w:val="both"/>
        <w:rPr>
          <w:rFonts w:ascii="Times New Roman" w:eastAsia="Times New Roman" w:hAnsi="Times New Roman" w:cs="Times New Roman"/>
          <w:sz w:val="28"/>
          <w:szCs w:val="28"/>
          <w:shd w:val="clear" w:color="auto" w:fill="FFFFFF"/>
          <w:lang w:eastAsia="ru-RU"/>
        </w:rPr>
      </w:pPr>
      <w:r w:rsidRPr="00A51541">
        <w:rPr>
          <w:rFonts w:ascii="Times New Roman" w:eastAsia="Times New Roman" w:hAnsi="Times New Roman" w:cs="Times New Roman"/>
          <w:sz w:val="28"/>
          <w:szCs w:val="28"/>
          <w:shd w:val="clear" w:color="auto" w:fill="FFFFFF"/>
          <w:lang w:eastAsia="ru-RU"/>
        </w:rPr>
        <w:lastRenderedPageBreak/>
        <w:t>Положительной стороной тренажеров и контроля после изучения каждого параграфа является разнообразие заданий: установление хронологической последовательности исторических событий, соотнесение имени правителя и время его правления, тестовые вопросы на выбор правильного ответа. С помощью интерактивности данного учебника можно определенное событие переносить с места на место для выставления верной хронологической последовательности, время правления установить в окно на место возле имени необходимого правителя.</w:t>
      </w:r>
    </w:p>
    <w:p w:rsidR="00A51541" w:rsidRPr="00A51541" w:rsidRDefault="00A51541" w:rsidP="00A51541">
      <w:pPr>
        <w:spacing w:after="0" w:line="360" w:lineRule="auto"/>
        <w:ind w:firstLine="567"/>
        <w:jc w:val="both"/>
        <w:rPr>
          <w:rFonts w:ascii="Times New Roman" w:eastAsia="Times New Roman" w:hAnsi="Times New Roman" w:cs="Times New Roman"/>
          <w:sz w:val="28"/>
          <w:szCs w:val="28"/>
          <w:shd w:val="clear" w:color="auto" w:fill="FFFFFF"/>
          <w:lang w:eastAsia="ru-RU"/>
        </w:rPr>
      </w:pPr>
      <w:r w:rsidRPr="00A51541">
        <w:rPr>
          <w:rFonts w:ascii="Times New Roman" w:eastAsia="Times New Roman" w:hAnsi="Times New Roman" w:cs="Times New Roman"/>
          <w:sz w:val="28"/>
          <w:szCs w:val="28"/>
          <w:shd w:val="clear" w:color="auto" w:fill="FFFFFF"/>
          <w:lang w:eastAsia="ru-RU"/>
        </w:rPr>
        <w:t xml:space="preserve">Недоработкой тренажеров и контроля в конце каждого параграфа, по нашему мнению, можно выделить малое количество заданий (3), поэтому для того, чтобы провести повторение по определенному изученному тематическому блоку требуется дополнительная подготовка заданий. </w:t>
      </w:r>
    </w:p>
    <w:p w:rsidR="00A51541" w:rsidRPr="00A51541" w:rsidRDefault="00A51541" w:rsidP="00A51541">
      <w:pPr>
        <w:spacing w:after="0" w:line="360" w:lineRule="auto"/>
        <w:ind w:firstLine="567"/>
        <w:contextualSpacing/>
        <w:jc w:val="both"/>
        <w:rPr>
          <w:rFonts w:ascii="Times New Roman" w:eastAsia="Times New Roman" w:hAnsi="Times New Roman" w:cs="Times New Roman"/>
          <w:sz w:val="28"/>
          <w:szCs w:val="28"/>
          <w:lang w:eastAsia="ru-RU"/>
        </w:rPr>
      </w:pPr>
      <w:r w:rsidRPr="00A51541">
        <w:rPr>
          <w:rFonts w:ascii="Times New Roman" w:eastAsia="Times New Roman" w:hAnsi="Times New Roman" w:cs="Times New Roman"/>
          <w:sz w:val="28"/>
          <w:szCs w:val="28"/>
          <w:lang w:eastAsia="ru-RU"/>
        </w:rPr>
        <w:t>В процессе обучения по электронной форме учебников нельзя не отметить такие возможности, как:</w:t>
      </w:r>
    </w:p>
    <w:p w:rsidR="00A51541" w:rsidRPr="00A51541" w:rsidRDefault="00A51541" w:rsidP="00A51541">
      <w:pPr>
        <w:pStyle w:val="a3"/>
        <w:numPr>
          <w:ilvl w:val="0"/>
          <w:numId w:val="17"/>
        </w:numPr>
        <w:tabs>
          <w:tab w:val="left" w:pos="851"/>
        </w:tabs>
        <w:spacing w:after="0" w:line="360" w:lineRule="auto"/>
        <w:ind w:left="0" w:firstLine="567"/>
        <w:jc w:val="both"/>
        <w:rPr>
          <w:rFonts w:ascii="Times New Roman" w:eastAsia="Times New Roman" w:hAnsi="Times New Roman" w:cs="Times New Roman"/>
          <w:sz w:val="28"/>
          <w:szCs w:val="28"/>
          <w:lang w:eastAsia="ru-RU"/>
        </w:rPr>
      </w:pPr>
      <w:r w:rsidRPr="00A51541">
        <w:rPr>
          <w:rFonts w:ascii="Times New Roman" w:eastAsia="Times New Roman" w:hAnsi="Times New Roman" w:cs="Times New Roman"/>
          <w:sz w:val="28"/>
          <w:szCs w:val="28"/>
          <w:lang w:eastAsia="ru-RU"/>
        </w:rPr>
        <w:t>более высокая наглядность учебного материала за счет использования иллюстративных и интерактивных мультимедиа-объектов;</w:t>
      </w:r>
    </w:p>
    <w:p w:rsidR="00A51541" w:rsidRPr="00A51541" w:rsidRDefault="00A51541" w:rsidP="00A51541">
      <w:pPr>
        <w:pStyle w:val="a3"/>
        <w:numPr>
          <w:ilvl w:val="0"/>
          <w:numId w:val="17"/>
        </w:numPr>
        <w:tabs>
          <w:tab w:val="left" w:pos="851"/>
        </w:tabs>
        <w:spacing w:after="0" w:line="360" w:lineRule="auto"/>
        <w:ind w:left="0" w:firstLine="567"/>
        <w:jc w:val="both"/>
        <w:rPr>
          <w:rFonts w:ascii="Times New Roman" w:eastAsia="Times New Roman" w:hAnsi="Times New Roman" w:cs="Times New Roman"/>
          <w:sz w:val="28"/>
          <w:szCs w:val="28"/>
          <w:lang w:eastAsia="ru-RU"/>
        </w:rPr>
      </w:pPr>
      <w:r w:rsidRPr="00A51541">
        <w:rPr>
          <w:rFonts w:ascii="Times New Roman" w:eastAsia="Times New Roman" w:hAnsi="Times New Roman" w:cs="Times New Roman"/>
          <w:sz w:val="28"/>
          <w:szCs w:val="28"/>
          <w:lang w:eastAsia="ru-RU"/>
        </w:rPr>
        <w:t>легкость доступа к требуемому учебному материалу благодаря наличию интерактивного оглавления и навигационных инструментов;</w:t>
      </w:r>
    </w:p>
    <w:p w:rsidR="00A51541" w:rsidRPr="00A51541" w:rsidRDefault="00A51541" w:rsidP="00A51541">
      <w:pPr>
        <w:pStyle w:val="a3"/>
        <w:numPr>
          <w:ilvl w:val="0"/>
          <w:numId w:val="17"/>
        </w:numPr>
        <w:tabs>
          <w:tab w:val="left" w:pos="851"/>
        </w:tabs>
        <w:spacing w:after="0" w:line="360" w:lineRule="auto"/>
        <w:ind w:left="0" w:firstLine="567"/>
        <w:jc w:val="both"/>
        <w:rPr>
          <w:rFonts w:ascii="Times New Roman" w:eastAsia="Times New Roman" w:hAnsi="Times New Roman" w:cs="Times New Roman"/>
          <w:sz w:val="28"/>
          <w:szCs w:val="28"/>
          <w:lang w:eastAsia="ru-RU"/>
        </w:rPr>
      </w:pPr>
      <w:r w:rsidRPr="00A51541">
        <w:rPr>
          <w:rFonts w:ascii="Times New Roman" w:eastAsia="Times New Roman" w:hAnsi="Times New Roman" w:cs="Times New Roman"/>
          <w:sz w:val="28"/>
          <w:szCs w:val="28"/>
          <w:lang w:eastAsia="ru-RU"/>
        </w:rPr>
        <w:t>возможность проверки и самопроверки знаний с немедленным получением результата и возможностью повторного обращения к недостаточно усвоенному материалу;</w:t>
      </w:r>
    </w:p>
    <w:p w:rsidR="00A51541" w:rsidRPr="00A51541" w:rsidRDefault="00A51541" w:rsidP="00A51541">
      <w:pPr>
        <w:pStyle w:val="a3"/>
        <w:numPr>
          <w:ilvl w:val="0"/>
          <w:numId w:val="17"/>
        </w:numPr>
        <w:tabs>
          <w:tab w:val="left" w:pos="851"/>
        </w:tabs>
        <w:spacing w:after="0" w:line="360" w:lineRule="auto"/>
        <w:ind w:left="0" w:firstLine="567"/>
        <w:jc w:val="both"/>
        <w:rPr>
          <w:rFonts w:ascii="Times New Roman" w:eastAsia="Times New Roman" w:hAnsi="Times New Roman" w:cs="Times New Roman"/>
          <w:sz w:val="28"/>
          <w:szCs w:val="28"/>
          <w:lang w:eastAsia="ru-RU"/>
        </w:rPr>
      </w:pPr>
      <w:r w:rsidRPr="00A51541">
        <w:rPr>
          <w:rFonts w:ascii="Times New Roman" w:eastAsia="Times New Roman" w:hAnsi="Times New Roman" w:cs="Times New Roman"/>
          <w:sz w:val="28"/>
          <w:szCs w:val="28"/>
          <w:lang w:eastAsia="ru-RU"/>
        </w:rPr>
        <w:t>индивидуализация визуального представления материала – изменение размера шрифта, уровней яркости и контрастности.</w:t>
      </w:r>
    </w:p>
    <w:p w:rsidR="00A51541" w:rsidRPr="00A51541" w:rsidRDefault="00A51541" w:rsidP="00A51541">
      <w:pPr>
        <w:spacing w:after="0" w:line="360" w:lineRule="auto"/>
        <w:ind w:firstLine="567"/>
        <w:contextualSpacing/>
        <w:jc w:val="both"/>
        <w:rPr>
          <w:rFonts w:ascii="Times New Roman" w:eastAsia="Times New Roman" w:hAnsi="Times New Roman" w:cs="Times New Roman"/>
          <w:sz w:val="28"/>
          <w:szCs w:val="28"/>
          <w:lang w:eastAsia="ru-RU"/>
        </w:rPr>
      </w:pPr>
      <w:r w:rsidRPr="00A51541">
        <w:rPr>
          <w:rFonts w:ascii="Times New Roman" w:eastAsia="Times New Roman" w:hAnsi="Times New Roman" w:cs="Times New Roman"/>
          <w:sz w:val="28"/>
          <w:szCs w:val="28"/>
          <w:lang w:eastAsia="ru-RU"/>
        </w:rPr>
        <w:t xml:space="preserve">Уроки истории с использованием электронной формы учебника в 8 классе стали привычными для обучающихся, что, несомненно, является одним из самых важных результатов инновационной работы в школе. По мнению учащихся и их родителей, дети положительно относятся к обновлению образовательного процесса с применением новых технологий, так как для работы с электронной версией учебника не надо быть опытным пользователем, </w:t>
      </w:r>
      <w:r w:rsidRPr="00A51541">
        <w:rPr>
          <w:rFonts w:ascii="Times New Roman" w:eastAsia="Times New Roman" w:hAnsi="Times New Roman" w:cs="Times New Roman"/>
          <w:sz w:val="28"/>
          <w:szCs w:val="28"/>
          <w:lang w:eastAsia="ru-RU"/>
        </w:rPr>
        <w:lastRenderedPageBreak/>
        <w:t>достаточно обладать умениями обычного пользователя настольного или мобильного компьютера.</w:t>
      </w:r>
    </w:p>
    <w:p w:rsidR="00A51541" w:rsidRPr="00A51541" w:rsidRDefault="00A51541" w:rsidP="00A51541">
      <w:pPr>
        <w:spacing w:after="0" w:line="360" w:lineRule="auto"/>
        <w:ind w:firstLine="567"/>
        <w:jc w:val="both"/>
        <w:rPr>
          <w:rFonts w:ascii="Times New Roman" w:eastAsia="Times New Roman" w:hAnsi="Times New Roman" w:cs="Times New Roman"/>
          <w:sz w:val="28"/>
          <w:szCs w:val="28"/>
          <w:lang w:eastAsia="ru-RU"/>
        </w:rPr>
      </w:pPr>
      <w:r w:rsidRPr="00A51541">
        <w:rPr>
          <w:rFonts w:ascii="Times New Roman" w:eastAsia="Times New Roman" w:hAnsi="Times New Roman" w:cs="Times New Roman"/>
          <w:sz w:val="28"/>
          <w:szCs w:val="28"/>
          <w:lang w:eastAsia="ru-RU"/>
        </w:rPr>
        <w:t xml:space="preserve">Конечно, работа с электронной формой учебника требует более качественной подготовки учителя-предметника к каждому занятию. Несмотря на то, что в нашей школе уроки по электронному учебнику ведутся только первую четверть, учитель истории Муравьёв М.А. выявил следующие трудности: </w:t>
      </w:r>
    </w:p>
    <w:p w:rsidR="00A51541" w:rsidRPr="00A51541" w:rsidRDefault="00A51541" w:rsidP="00A51541">
      <w:pPr>
        <w:pStyle w:val="a3"/>
        <w:numPr>
          <w:ilvl w:val="0"/>
          <w:numId w:val="18"/>
        </w:numPr>
        <w:tabs>
          <w:tab w:val="left" w:pos="851"/>
        </w:tabs>
        <w:spacing w:after="0" w:line="360" w:lineRule="auto"/>
        <w:ind w:left="0" w:firstLine="567"/>
        <w:jc w:val="both"/>
        <w:rPr>
          <w:rFonts w:ascii="Times New Roman" w:eastAsia="Times New Roman" w:hAnsi="Times New Roman" w:cs="Times New Roman"/>
          <w:sz w:val="28"/>
          <w:szCs w:val="28"/>
          <w:lang w:eastAsia="ru-RU"/>
        </w:rPr>
      </w:pPr>
      <w:r w:rsidRPr="00A51541">
        <w:rPr>
          <w:rFonts w:ascii="Times New Roman" w:eastAsia="Times New Roman" w:hAnsi="Times New Roman" w:cs="Times New Roman"/>
          <w:sz w:val="28"/>
          <w:szCs w:val="28"/>
          <w:lang w:eastAsia="ru-RU"/>
        </w:rPr>
        <w:t>работа с техническими устройствами (скорость доступа к программам, зарядка устройств);</w:t>
      </w:r>
    </w:p>
    <w:p w:rsidR="00A51541" w:rsidRDefault="00A51541" w:rsidP="00A51541">
      <w:pPr>
        <w:pStyle w:val="a3"/>
        <w:numPr>
          <w:ilvl w:val="0"/>
          <w:numId w:val="18"/>
        </w:numPr>
        <w:tabs>
          <w:tab w:val="left" w:pos="851"/>
        </w:tabs>
        <w:spacing w:after="0" w:line="360" w:lineRule="auto"/>
        <w:ind w:left="0" w:firstLine="567"/>
        <w:jc w:val="both"/>
        <w:rPr>
          <w:rFonts w:ascii="Times New Roman" w:eastAsia="Times New Roman" w:hAnsi="Times New Roman" w:cs="Times New Roman"/>
          <w:sz w:val="28"/>
          <w:szCs w:val="28"/>
          <w:lang w:eastAsia="ru-RU"/>
        </w:rPr>
      </w:pPr>
      <w:r w:rsidRPr="00A51541">
        <w:rPr>
          <w:rFonts w:ascii="Times New Roman" w:eastAsia="Times New Roman" w:hAnsi="Times New Roman" w:cs="Times New Roman"/>
          <w:sz w:val="28"/>
          <w:szCs w:val="28"/>
          <w:lang w:eastAsia="ru-RU"/>
        </w:rPr>
        <w:t>наличие вариантов альтернативной работы на уроке;</w:t>
      </w:r>
    </w:p>
    <w:p w:rsidR="00A51541" w:rsidRPr="00A51541" w:rsidRDefault="00A51541" w:rsidP="00A51541">
      <w:pPr>
        <w:pStyle w:val="a3"/>
        <w:numPr>
          <w:ilvl w:val="0"/>
          <w:numId w:val="18"/>
        </w:numPr>
        <w:tabs>
          <w:tab w:val="left" w:pos="851"/>
        </w:tabs>
        <w:spacing w:after="0" w:line="360" w:lineRule="auto"/>
        <w:ind w:left="0" w:firstLine="567"/>
        <w:jc w:val="both"/>
        <w:rPr>
          <w:rFonts w:ascii="Times New Roman" w:eastAsia="Times New Roman" w:hAnsi="Times New Roman" w:cs="Times New Roman"/>
          <w:sz w:val="28"/>
          <w:szCs w:val="28"/>
          <w:lang w:eastAsia="ru-RU"/>
        </w:rPr>
      </w:pPr>
      <w:r w:rsidRPr="00A51541">
        <w:rPr>
          <w:rFonts w:ascii="Times New Roman" w:eastAsia="Times New Roman" w:hAnsi="Times New Roman" w:cs="Times New Roman"/>
          <w:sz w:val="28"/>
          <w:szCs w:val="28"/>
          <w:lang w:eastAsia="ru-RU"/>
        </w:rPr>
        <w:t>необходимость использовать дополнительный материал по работе с историческими документами;</w:t>
      </w:r>
    </w:p>
    <w:p w:rsidR="00A51541" w:rsidRPr="00A51541" w:rsidRDefault="00A51541" w:rsidP="00A51541">
      <w:pPr>
        <w:pStyle w:val="a3"/>
        <w:numPr>
          <w:ilvl w:val="0"/>
          <w:numId w:val="18"/>
        </w:numPr>
        <w:tabs>
          <w:tab w:val="left" w:pos="851"/>
        </w:tabs>
        <w:spacing w:after="0" w:line="360" w:lineRule="auto"/>
        <w:ind w:left="0" w:firstLine="567"/>
        <w:jc w:val="both"/>
        <w:rPr>
          <w:rFonts w:ascii="Times New Roman" w:eastAsia="Times New Roman" w:hAnsi="Times New Roman" w:cs="Times New Roman"/>
          <w:sz w:val="28"/>
          <w:szCs w:val="28"/>
          <w:lang w:eastAsia="ru-RU"/>
        </w:rPr>
      </w:pPr>
      <w:r w:rsidRPr="00A51541">
        <w:rPr>
          <w:rFonts w:ascii="Times New Roman" w:eastAsia="Times New Roman" w:hAnsi="Times New Roman" w:cs="Times New Roman"/>
          <w:sz w:val="28"/>
          <w:szCs w:val="28"/>
          <w:lang w:eastAsia="ru-RU"/>
        </w:rPr>
        <w:t>подготовка к уроку мультимедийных презентаций сохраняется, так как электронная форма учебника не оснащена никакими видеофрагментами.</w:t>
      </w:r>
    </w:p>
    <w:p w:rsidR="00A51541" w:rsidRDefault="00A51541" w:rsidP="00A51541">
      <w:pPr>
        <w:spacing w:after="0" w:line="360" w:lineRule="auto"/>
        <w:ind w:firstLine="567"/>
        <w:jc w:val="both"/>
        <w:rPr>
          <w:rFonts w:ascii="Times New Roman" w:eastAsia="Times New Roman" w:hAnsi="Times New Roman" w:cs="Times New Roman"/>
          <w:sz w:val="28"/>
          <w:szCs w:val="28"/>
          <w:lang w:eastAsia="ru-RU"/>
        </w:rPr>
      </w:pPr>
      <w:r w:rsidRPr="00A51541">
        <w:rPr>
          <w:rFonts w:ascii="Times New Roman" w:eastAsia="Times New Roman" w:hAnsi="Times New Roman" w:cs="Times New Roman"/>
          <w:sz w:val="28"/>
          <w:szCs w:val="28"/>
          <w:lang w:eastAsia="ru-RU"/>
        </w:rPr>
        <w:t xml:space="preserve">Тем не менее, </w:t>
      </w:r>
      <w:r w:rsidRPr="00A51541">
        <w:rPr>
          <w:rFonts w:ascii="Times New Roman" w:eastAsia="Times New Roman" w:hAnsi="Times New Roman" w:cs="Times New Roman"/>
          <w:bCs/>
          <w:sz w:val="28"/>
          <w:szCs w:val="28"/>
          <w:lang w:eastAsia="ru-RU"/>
        </w:rPr>
        <w:t>электронная</w:t>
      </w:r>
      <w:r w:rsidRPr="00A51541">
        <w:rPr>
          <w:rFonts w:ascii="Times New Roman" w:eastAsia="Times New Roman" w:hAnsi="Times New Roman" w:cs="Times New Roman"/>
          <w:sz w:val="28"/>
          <w:szCs w:val="28"/>
          <w:lang w:eastAsia="ru-RU"/>
        </w:rPr>
        <w:t> </w:t>
      </w:r>
      <w:r w:rsidRPr="00A51541">
        <w:rPr>
          <w:rFonts w:ascii="Times New Roman" w:eastAsia="Times New Roman" w:hAnsi="Times New Roman" w:cs="Times New Roman"/>
          <w:bCs/>
          <w:sz w:val="28"/>
          <w:szCs w:val="28"/>
          <w:lang w:eastAsia="ru-RU"/>
        </w:rPr>
        <w:t>форма</w:t>
      </w:r>
      <w:r w:rsidRPr="00A51541">
        <w:rPr>
          <w:rFonts w:ascii="Times New Roman" w:eastAsia="Times New Roman" w:hAnsi="Times New Roman" w:cs="Times New Roman"/>
          <w:sz w:val="28"/>
          <w:szCs w:val="28"/>
          <w:lang w:eastAsia="ru-RU"/>
        </w:rPr>
        <w:t> </w:t>
      </w:r>
      <w:r w:rsidRPr="00A51541">
        <w:rPr>
          <w:rFonts w:ascii="Times New Roman" w:eastAsia="Times New Roman" w:hAnsi="Times New Roman" w:cs="Times New Roman"/>
          <w:bCs/>
          <w:sz w:val="28"/>
          <w:szCs w:val="28"/>
          <w:lang w:eastAsia="ru-RU"/>
        </w:rPr>
        <w:t>учебника</w:t>
      </w:r>
      <w:r w:rsidRPr="00A51541">
        <w:rPr>
          <w:rFonts w:ascii="Times New Roman" w:eastAsia="Times New Roman" w:hAnsi="Times New Roman" w:cs="Times New Roman"/>
          <w:sz w:val="28"/>
          <w:szCs w:val="28"/>
          <w:lang w:eastAsia="ru-RU"/>
        </w:rPr>
        <w:t xml:space="preserve"> является эффективным инструментом обучения, который помогает учителю не только сделать урок ярким и интересным, но и оперативно получить результат работы учащегося и выставить отметку в </w:t>
      </w:r>
      <w:r w:rsidRPr="00A51541">
        <w:rPr>
          <w:rFonts w:ascii="Times New Roman" w:eastAsia="Times New Roman" w:hAnsi="Times New Roman" w:cs="Times New Roman"/>
          <w:bCs/>
          <w:sz w:val="28"/>
          <w:szCs w:val="28"/>
          <w:lang w:eastAsia="ru-RU"/>
        </w:rPr>
        <w:t>электронный</w:t>
      </w:r>
      <w:r w:rsidRPr="00A51541">
        <w:rPr>
          <w:rFonts w:ascii="Times New Roman" w:eastAsia="Times New Roman" w:hAnsi="Times New Roman" w:cs="Times New Roman"/>
          <w:sz w:val="28"/>
          <w:szCs w:val="28"/>
          <w:lang w:eastAsia="ru-RU"/>
        </w:rPr>
        <w:t> журнал.</w:t>
      </w:r>
    </w:p>
    <w:p w:rsidR="00A51541" w:rsidRDefault="00A51541" w:rsidP="00A51541">
      <w:pPr>
        <w:spacing w:after="0" w:line="360" w:lineRule="auto"/>
        <w:ind w:firstLine="567"/>
        <w:jc w:val="both"/>
        <w:rPr>
          <w:rFonts w:ascii="Times New Roman" w:eastAsia="Times New Roman" w:hAnsi="Times New Roman" w:cs="Times New Roman"/>
          <w:b/>
          <w:sz w:val="28"/>
          <w:szCs w:val="28"/>
          <w:lang w:eastAsia="ru-RU"/>
        </w:rPr>
      </w:pPr>
      <w:r>
        <w:rPr>
          <w:rFonts w:ascii="Times New Roman" w:eastAsia="Times New Roman" w:hAnsi="Times New Roman" w:cs="Times New Roman"/>
          <w:sz w:val="28"/>
          <w:szCs w:val="28"/>
          <w:lang w:eastAsia="ru-RU"/>
        </w:rPr>
        <w:t>Результатом работы региональной инновационной площадки стали Методические рекомендации к учебнику, разработанные заместител</w:t>
      </w:r>
      <w:r w:rsidR="002E6A8B">
        <w:rPr>
          <w:rFonts w:ascii="Times New Roman" w:eastAsia="Times New Roman" w:hAnsi="Times New Roman" w:cs="Times New Roman"/>
          <w:sz w:val="28"/>
          <w:szCs w:val="28"/>
          <w:lang w:eastAsia="ru-RU"/>
        </w:rPr>
        <w:t>ем</w:t>
      </w:r>
      <w:r>
        <w:rPr>
          <w:rFonts w:ascii="Times New Roman" w:eastAsia="Times New Roman" w:hAnsi="Times New Roman" w:cs="Times New Roman"/>
          <w:sz w:val="28"/>
          <w:szCs w:val="28"/>
          <w:lang w:eastAsia="ru-RU"/>
        </w:rPr>
        <w:t xml:space="preserve"> директора по УВР </w:t>
      </w:r>
      <w:r w:rsidR="002E6A8B">
        <w:rPr>
          <w:rFonts w:ascii="Times New Roman" w:eastAsia="Times New Roman" w:hAnsi="Times New Roman" w:cs="Times New Roman"/>
          <w:sz w:val="28"/>
          <w:szCs w:val="28"/>
          <w:lang w:eastAsia="ru-RU"/>
        </w:rPr>
        <w:t>Федот</w:t>
      </w:r>
      <w:r w:rsidR="00705812">
        <w:rPr>
          <w:rFonts w:ascii="Times New Roman" w:eastAsia="Times New Roman" w:hAnsi="Times New Roman" w:cs="Times New Roman"/>
          <w:sz w:val="28"/>
          <w:szCs w:val="28"/>
          <w:lang w:eastAsia="ru-RU"/>
        </w:rPr>
        <w:t>о</w:t>
      </w:r>
      <w:r w:rsidR="002E6A8B">
        <w:rPr>
          <w:rFonts w:ascii="Times New Roman" w:eastAsia="Times New Roman" w:hAnsi="Times New Roman" w:cs="Times New Roman"/>
          <w:sz w:val="28"/>
          <w:szCs w:val="28"/>
          <w:lang w:eastAsia="ru-RU"/>
        </w:rPr>
        <w:t>вой С.Х.</w:t>
      </w:r>
      <w:r w:rsidR="00705812">
        <w:rPr>
          <w:rFonts w:ascii="Times New Roman" w:eastAsia="Times New Roman" w:hAnsi="Times New Roman" w:cs="Times New Roman"/>
          <w:sz w:val="28"/>
          <w:szCs w:val="28"/>
          <w:lang w:eastAsia="ru-RU"/>
        </w:rPr>
        <w:t xml:space="preserve"> и презентация опыта</w:t>
      </w:r>
      <w:r w:rsidR="00705812" w:rsidRPr="00705812">
        <w:rPr>
          <w:rFonts w:ascii="Times New Roman" w:eastAsia="Times New Roman" w:hAnsi="Times New Roman" w:cs="Times New Roman"/>
          <w:sz w:val="28"/>
          <w:szCs w:val="28"/>
          <w:lang w:eastAsia="ru-RU"/>
        </w:rPr>
        <w:t xml:space="preserve"> в рамках педагогической мастерской </w:t>
      </w:r>
      <w:r w:rsidR="00705812" w:rsidRPr="00705812">
        <w:rPr>
          <w:rFonts w:ascii="Times New Roman" w:eastAsia="Times New Roman" w:hAnsi="Times New Roman" w:cs="Times New Roman"/>
          <w:sz w:val="28"/>
          <w:szCs w:val="28"/>
          <w:lang w:val="en-US" w:eastAsia="ru-RU"/>
        </w:rPr>
        <w:t>V</w:t>
      </w:r>
      <w:r w:rsidR="00705812" w:rsidRPr="00705812">
        <w:rPr>
          <w:rFonts w:ascii="Times New Roman" w:eastAsia="Times New Roman" w:hAnsi="Times New Roman" w:cs="Times New Roman"/>
          <w:sz w:val="28"/>
          <w:szCs w:val="28"/>
          <w:lang w:eastAsia="ru-RU"/>
        </w:rPr>
        <w:t xml:space="preserve"> областной научно-практической конференции «Современное образование в островном регионе: приоритетные направления развития современной школы»</w:t>
      </w:r>
      <w:r w:rsidR="002E6A8B">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w:t>
      </w:r>
      <w:r w:rsidR="00E9599B">
        <w:rPr>
          <w:rFonts w:ascii="Times New Roman" w:eastAsia="Times New Roman" w:hAnsi="Times New Roman" w:cs="Times New Roman"/>
          <w:b/>
          <w:sz w:val="28"/>
          <w:szCs w:val="28"/>
          <w:lang w:eastAsia="ru-RU"/>
        </w:rPr>
        <w:t>П</w:t>
      </w:r>
      <w:r>
        <w:rPr>
          <w:rFonts w:ascii="Times New Roman" w:eastAsia="Times New Roman" w:hAnsi="Times New Roman" w:cs="Times New Roman"/>
          <w:b/>
          <w:sz w:val="28"/>
          <w:szCs w:val="28"/>
          <w:lang w:eastAsia="ru-RU"/>
        </w:rPr>
        <w:t xml:space="preserve">риложение </w:t>
      </w:r>
      <w:r w:rsidR="00A15994">
        <w:rPr>
          <w:rFonts w:ascii="Times New Roman" w:eastAsia="Times New Roman" w:hAnsi="Times New Roman" w:cs="Times New Roman"/>
          <w:b/>
          <w:sz w:val="28"/>
          <w:szCs w:val="28"/>
          <w:lang w:eastAsia="ru-RU"/>
        </w:rPr>
        <w:t>1</w:t>
      </w:r>
      <w:r>
        <w:rPr>
          <w:rFonts w:ascii="Times New Roman" w:eastAsia="Times New Roman" w:hAnsi="Times New Roman" w:cs="Times New Roman"/>
          <w:b/>
          <w:sz w:val="28"/>
          <w:szCs w:val="28"/>
          <w:lang w:eastAsia="ru-RU"/>
        </w:rPr>
        <w:t>).</w:t>
      </w:r>
    </w:p>
    <w:p w:rsidR="0020604C" w:rsidRDefault="0020604C" w:rsidP="00FF62FB">
      <w:pPr>
        <w:spacing w:after="0" w:line="360" w:lineRule="auto"/>
        <w:jc w:val="both"/>
        <w:rPr>
          <w:rFonts w:ascii="Times New Roman" w:hAnsi="Times New Roman" w:cs="Times New Roman"/>
          <w:b/>
          <w:sz w:val="28"/>
          <w:szCs w:val="28"/>
        </w:rPr>
      </w:pPr>
      <w:r>
        <w:rPr>
          <w:rFonts w:ascii="Times New Roman" w:hAnsi="Times New Roman" w:cs="Times New Roman"/>
          <w:b/>
          <w:sz w:val="28"/>
          <w:szCs w:val="28"/>
        </w:rPr>
        <w:t>Цифровые образовательные платформы</w:t>
      </w:r>
    </w:p>
    <w:p w:rsidR="009C307E" w:rsidRDefault="009C307E" w:rsidP="009C307E">
      <w:pPr>
        <w:spacing w:after="0" w:line="360" w:lineRule="auto"/>
        <w:ind w:firstLine="708"/>
        <w:jc w:val="both"/>
        <w:rPr>
          <w:rFonts w:ascii="Times New Roman" w:hAnsi="Times New Roman" w:cs="Times New Roman"/>
          <w:sz w:val="28"/>
          <w:szCs w:val="28"/>
        </w:rPr>
      </w:pPr>
      <w:r w:rsidRPr="009C307E">
        <w:rPr>
          <w:rFonts w:ascii="Times New Roman" w:hAnsi="Times New Roman" w:cs="Times New Roman"/>
          <w:sz w:val="28"/>
          <w:szCs w:val="28"/>
        </w:rPr>
        <w:t>Оснащение школы ИОС позволило Использовать цифровые образовательные платформы в учебном процессе «Учи. ру»</w:t>
      </w:r>
      <w:r>
        <w:rPr>
          <w:rFonts w:ascii="Times New Roman" w:hAnsi="Times New Roman" w:cs="Times New Roman"/>
          <w:sz w:val="28"/>
          <w:szCs w:val="28"/>
        </w:rPr>
        <w:t xml:space="preserve"> (</w:t>
      </w:r>
      <w:hyperlink r:id="rId10" w:history="1">
        <w:r w:rsidRPr="007E373F">
          <w:rPr>
            <w:rStyle w:val="ad"/>
            <w:rFonts w:ascii="Times New Roman" w:hAnsi="Times New Roman" w:cs="Times New Roman"/>
            <w:sz w:val="28"/>
            <w:szCs w:val="28"/>
          </w:rPr>
          <w:t>https://uchi.ru/</w:t>
        </w:r>
      </w:hyperlink>
      <w:r>
        <w:rPr>
          <w:rFonts w:ascii="Times New Roman" w:hAnsi="Times New Roman" w:cs="Times New Roman"/>
          <w:sz w:val="28"/>
          <w:szCs w:val="28"/>
        </w:rPr>
        <w:t>)</w:t>
      </w:r>
      <w:r w:rsidRPr="009C307E">
        <w:rPr>
          <w:rFonts w:ascii="Times New Roman" w:hAnsi="Times New Roman" w:cs="Times New Roman"/>
          <w:sz w:val="28"/>
          <w:szCs w:val="28"/>
        </w:rPr>
        <w:t>, «Российская электронная школа»</w:t>
      </w:r>
      <w:r>
        <w:rPr>
          <w:rFonts w:ascii="Times New Roman" w:hAnsi="Times New Roman" w:cs="Times New Roman"/>
          <w:sz w:val="28"/>
          <w:szCs w:val="28"/>
        </w:rPr>
        <w:t xml:space="preserve"> (</w:t>
      </w:r>
      <w:hyperlink r:id="rId11" w:history="1">
        <w:r w:rsidRPr="007E373F">
          <w:rPr>
            <w:rStyle w:val="ad"/>
            <w:rFonts w:ascii="Times New Roman" w:hAnsi="Times New Roman" w:cs="Times New Roman"/>
            <w:sz w:val="28"/>
            <w:szCs w:val="28"/>
          </w:rPr>
          <w:t>https://resh.edu.ru/</w:t>
        </w:r>
      </w:hyperlink>
      <w:r>
        <w:rPr>
          <w:rFonts w:ascii="Times New Roman" w:hAnsi="Times New Roman" w:cs="Times New Roman"/>
          <w:sz w:val="28"/>
          <w:szCs w:val="28"/>
        </w:rPr>
        <w:t>)</w:t>
      </w:r>
      <w:r w:rsidRPr="009C307E">
        <w:rPr>
          <w:rFonts w:ascii="Times New Roman" w:hAnsi="Times New Roman" w:cs="Times New Roman"/>
          <w:sz w:val="28"/>
          <w:szCs w:val="28"/>
        </w:rPr>
        <w:t xml:space="preserve">. </w:t>
      </w:r>
    </w:p>
    <w:p w:rsidR="00D032A8" w:rsidRDefault="00D032A8" w:rsidP="00D032A8">
      <w:pPr>
        <w:spacing w:after="0" w:line="360" w:lineRule="auto"/>
        <w:ind w:firstLine="708"/>
        <w:jc w:val="both"/>
        <w:rPr>
          <w:rFonts w:ascii="Times New Roman" w:hAnsi="Times New Roman" w:cs="Times New Roman"/>
          <w:sz w:val="28"/>
          <w:szCs w:val="28"/>
        </w:rPr>
      </w:pPr>
      <w:r w:rsidRPr="00BD0983">
        <w:rPr>
          <w:rFonts w:ascii="Times New Roman" w:hAnsi="Times New Roman" w:cs="Times New Roman"/>
          <w:sz w:val="28"/>
          <w:szCs w:val="28"/>
        </w:rPr>
        <w:t xml:space="preserve">Портал «Учи.ру» содержит большое количество интерактивных и домашних заданий, проверочных работ, видеоуроков, которые обучающиеся </w:t>
      </w:r>
      <w:r w:rsidRPr="00BD0983">
        <w:rPr>
          <w:rFonts w:ascii="Times New Roman" w:hAnsi="Times New Roman" w:cs="Times New Roman"/>
          <w:sz w:val="28"/>
          <w:szCs w:val="28"/>
        </w:rPr>
        <w:lastRenderedPageBreak/>
        <w:t>могут выполнить в удобное для них время. Задания направлены на закрепление навыков, полученных в течение урока. Они живые и интересные, дают возможность в игровой форме осваивать учебный материал. Начав выполнять задания с первой карточки, обучающиеся получают постепенный доступ к последующим заданиям, но они не могут пропускать упражнения.</w:t>
      </w:r>
    </w:p>
    <w:p w:rsidR="00D032A8" w:rsidRDefault="00D032A8" w:rsidP="009C307E">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В 2020-2</w:t>
      </w:r>
      <w:r w:rsidR="00E9599B">
        <w:rPr>
          <w:rFonts w:ascii="Times New Roman" w:hAnsi="Times New Roman" w:cs="Times New Roman"/>
          <w:sz w:val="28"/>
          <w:szCs w:val="28"/>
        </w:rPr>
        <w:t>021 учебном году платформу Учи.</w:t>
      </w:r>
      <w:r>
        <w:rPr>
          <w:rFonts w:ascii="Times New Roman" w:hAnsi="Times New Roman" w:cs="Times New Roman"/>
          <w:sz w:val="28"/>
          <w:szCs w:val="28"/>
        </w:rPr>
        <w:t>ру</w:t>
      </w:r>
      <w:r w:rsidR="00E9599B">
        <w:rPr>
          <w:rFonts w:ascii="Times New Roman" w:hAnsi="Times New Roman" w:cs="Times New Roman"/>
          <w:sz w:val="28"/>
          <w:szCs w:val="28"/>
        </w:rPr>
        <w:t xml:space="preserve"> (</w:t>
      </w:r>
      <w:hyperlink r:id="rId12" w:history="1">
        <w:r w:rsidR="00E9599B" w:rsidRPr="007E373F">
          <w:rPr>
            <w:rStyle w:val="ad"/>
            <w:rFonts w:ascii="Times New Roman" w:hAnsi="Times New Roman" w:cs="Times New Roman"/>
            <w:sz w:val="28"/>
            <w:szCs w:val="28"/>
          </w:rPr>
          <w:t>https://uchi.ru/</w:t>
        </w:r>
      </w:hyperlink>
      <w:r w:rsidR="00E9599B">
        <w:rPr>
          <w:rFonts w:ascii="Times New Roman" w:hAnsi="Times New Roman" w:cs="Times New Roman"/>
          <w:sz w:val="28"/>
          <w:szCs w:val="28"/>
        </w:rPr>
        <w:t xml:space="preserve">) </w:t>
      </w:r>
      <w:r>
        <w:rPr>
          <w:rFonts w:ascii="Times New Roman" w:hAnsi="Times New Roman" w:cs="Times New Roman"/>
          <w:sz w:val="28"/>
          <w:szCs w:val="28"/>
        </w:rPr>
        <w:t xml:space="preserve"> активно использовал учитель начальных классов в 4 классе. </w:t>
      </w:r>
      <w:r w:rsidR="009C307E">
        <w:rPr>
          <w:rFonts w:ascii="Times New Roman" w:hAnsi="Times New Roman" w:cs="Times New Roman"/>
          <w:sz w:val="28"/>
          <w:szCs w:val="28"/>
        </w:rPr>
        <w:t>В 2023-2024г.</w:t>
      </w:r>
      <w:r>
        <w:rPr>
          <w:rFonts w:ascii="Times New Roman" w:hAnsi="Times New Roman" w:cs="Times New Roman"/>
          <w:sz w:val="28"/>
          <w:szCs w:val="28"/>
        </w:rPr>
        <w:t xml:space="preserve"> </w:t>
      </w:r>
      <w:r w:rsidR="009C307E" w:rsidRPr="009C307E">
        <w:rPr>
          <w:rFonts w:ascii="Times New Roman" w:hAnsi="Times New Roman" w:cs="Times New Roman"/>
          <w:sz w:val="28"/>
          <w:szCs w:val="28"/>
        </w:rPr>
        <w:t>активно использ</w:t>
      </w:r>
      <w:r w:rsidR="009C307E">
        <w:rPr>
          <w:rFonts w:ascii="Times New Roman" w:hAnsi="Times New Roman" w:cs="Times New Roman"/>
          <w:sz w:val="28"/>
          <w:szCs w:val="28"/>
        </w:rPr>
        <w:t>овали</w:t>
      </w:r>
      <w:r w:rsidR="009C307E" w:rsidRPr="009C307E">
        <w:rPr>
          <w:rFonts w:ascii="Times New Roman" w:hAnsi="Times New Roman" w:cs="Times New Roman"/>
          <w:sz w:val="28"/>
          <w:szCs w:val="28"/>
        </w:rPr>
        <w:t xml:space="preserve"> платформу учител</w:t>
      </w:r>
      <w:r w:rsidR="009C307E">
        <w:rPr>
          <w:rFonts w:ascii="Times New Roman" w:hAnsi="Times New Roman" w:cs="Times New Roman"/>
          <w:sz w:val="28"/>
          <w:szCs w:val="28"/>
        </w:rPr>
        <w:t>я</w:t>
      </w:r>
      <w:r w:rsidR="009C307E" w:rsidRPr="009C307E">
        <w:rPr>
          <w:rFonts w:ascii="Times New Roman" w:hAnsi="Times New Roman" w:cs="Times New Roman"/>
          <w:sz w:val="28"/>
          <w:szCs w:val="28"/>
        </w:rPr>
        <w:t xml:space="preserve"> 1, 3 и 10 класса, не только в урочной деятельности, но и при проведении олимпиад.</w:t>
      </w:r>
    </w:p>
    <w:p w:rsidR="00D032A8" w:rsidRPr="00BD0983" w:rsidRDefault="00D032A8" w:rsidP="00D032A8">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Цифровая образовательная платформа «Российская электронная школа»</w:t>
      </w:r>
      <w:r w:rsidR="00E9599B">
        <w:rPr>
          <w:rFonts w:ascii="Times New Roman" w:hAnsi="Times New Roman" w:cs="Times New Roman"/>
          <w:sz w:val="28"/>
          <w:szCs w:val="28"/>
        </w:rPr>
        <w:t xml:space="preserve"> (</w:t>
      </w:r>
      <w:hyperlink r:id="rId13" w:history="1">
        <w:r w:rsidR="00E9599B" w:rsidRPr="007E373F">
          <w:rPr>
            <w:rStyle w:val="ad"/>
            <w:rFonts w:ascii="Times New Roman" w:hAnsi="Times New Roman" w:cs="Times New Roman"/>
            <w:sz w:val="28"/>
            <w:szCs w:val="28"/>
          </w:rPr>
          <w:t>https://resh.edu.ru/</w:t>
        </w:r>
      </w:hyperlink>
      <w:r w:rsidR="00E9599B">
        <w:rPr>
          <w:rFonts w:ascii="Times New Roman" w:hAnsi="Times New Roman" w:cs="Times New Roman"/>
          <w:sz w:val="28"/>
          <w:szCs w:val="28"/>
        </w:rPr>
        <w:t xml:space="preserve">) </w:t>
      </w:r>
      <w:r>
        <w:rPr>
          <w:rFonts w:ascii="Times New Roman" w:hAnsi="Times New Roman" w:cs="Times New Roman"/>
          <w:sz w:val="28"/>
          <w:szCs w:val="28"/>
        </w:rPr>
        <w:t>используется на уроках истории и обществознания для просмотра видеофрагментов, запоминания основного материала и в качестве тренажера по выполнению тестовых заданий.</w:t>
      </w:r>
    </w:p>
    <w:p w:rsidR="0020604C" w:rsidRPr="00D032A8" w:rsidRDefault="00D032A8" w:rsidP="00D032A8">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Подводя итог, можно отметить, что и</w:t>
      </w:r>
      <w:r w:rsidRPr="00547B25">
        <w:rPr>
          <w:rFonts w:ascii="Times New Roman" w:hAnsi="Times New Roman" w:cs="Times New Roman"/>
          <w:sz w:val="28"/>
          <w:szCs w:val="28"/>
        </w:rPr>
        <w:t>спользование РЭШ особенно актуально, если ученик часто пропускает занятия или материал недостаточно усвоен на уроке. Обучающийся может просмотреть интерактивный урок, выполнить тренировочные и контрольные задания. Система проанализирует и выставит баллы.</w:t>
      </w:r>
    </w:p>
    <w:p w:rsidR="00FF62FB" w:rsidRDefault="00FF62FB" w:rsidP="00FF62FB">
      <w:pPr>
        <w:spacing w:after="0" w:line="360" w:lineRule="auto"/>
        <w:jc w:val="both"/>
        <w:rPr>
          <w:rFonts w:ascii="Times New Roman" w:hAnsi="Times New Roman" w:cs="Times New Roman"/>
          <w:b/>
          <w:sz w:val="28"/>
          <w:szCs w:val="28"/>
        </w:rPr>
      </w:pPr>
      <w:r>
        <w:rPr>
          <w:rFonts w:ascii="Times New Roman" w:hAnsi="Times New Roman" w:cs="Times New Roman"/>
          <w:b/>
          <w:sz w:val="28"/>
          <w:szCs w:val="28"/>
        </w:rPr>
        <w:t>Интерактивная панель на уроках</w:t>
      </w:r>
    </w:p>
    <w:p w:rsidR="00FF62FB" w:rsidRDefault="00FF62FB" w:rsidP="00EA68FC">
      <w:pPr>
        <w:spacing w:after="0" w:line="360" w:lineRule="auto"/>
        <w:ind w:firstLine="708"/>
        <w:jc w:val="both"/>
        <w:rPr>
          <w:rFonts w:ascii="Times New Roman" w:eastAsia="Times New Roman" w:hAnsi="Times New Roman" w:cs="Times New Roman"/>
          <w:sz w:val="28"/>
          <w:szCs w:val="28"/>
          <w:lang w:eastAsia="ru-RU"/>
        </w:rPr>
      </w:pPr>
      <w:r w:rsidRPr="00FF62FB">
        <w:rPr>
          <w:rFonts w:ascii="Times New Roman" w:eastAsia="Times New Roman" w:hAnsi="Times New Roman" w:cs="Times New Roman"/>
          <w:sz w:val="28"/>
          <w:szCs w:val="28"/>
          <w:lang w:eastAsia="ru-RU"/>
        </w:rPr>
        <w:t>Интерактивные панели – это некое подобие знакомых всем классных досок, с той разницей, что с ними можно взаимодействовать с помощью специальных интерактивных программ.</w:t>
      </w:r>
    </w:p>
    <w:p w:rsidR="00FF62FB" w:rsidRPr="00FF62FB" w:rsidRDefault="00FF62FB" w:rsidP="00EA68FC">
      <w:pPr>
        <w:pStyle w:val="ab"/>
        <w:spacing w:after="0" w:line="360" w:lineRule="auto"/>
        <w:ind w:left="102" w:right="102" w:firstLine="707"/>
        <w:jc w:val="both"/>
        <w:rPr>
          <w:rFonts w:ascii="Times New Roman" w:eastAsia="Times New Roman" w:hAnsi="Times New Roman" w:cs="Times New Roman"/>
          <w:sz w:val="28"/>
          <w:szCs w:val="28"/>
        </w:rPr>
      </w:pPr>
      <w:r w:rsidRPr="00FF62FB">
        <w:rPr>
          <w:rFonts w:ascii="Times New Roman" w:eastAsia="Times New Roman" w:hAnsi="Times New Roman" w:cs="Times New Roman"/>
          <w:sz w:val="28"/>
          <w:szCs w:val="28"/>
          <w:lang w:eastAsia="ru-RU"/>
        </w:rPr>
        <w:t xml:space="preserve">Интерактивная панель </w:t>
      </w:r>
      <w:r>
        <w:rPr>
          <w:rFonts w:ascii="Times New Roman" w:eastAsia="Times New Roman" w:hAnsi="Times New Roman" w:cs="Times New Roman"/>
          <w:sz w:val="28"/>
          <w:szCs w:val="28"/>
          <w:lang w:eastAsia="ru-RU"/>
        </w:rPr>
        <w:t>больше походит на</w:t>
      </w:r>
      <w:r w:rsidRPr="00FF62FB">
        <w:rPr>
          <w:rFonts w:ascii="Times New Roman" w:eastAsia="Times New Roman" w:hAnsi="Times New Roman" w:cs="Times New Roman"/>
          <w:sz w:val="28"/>
          <w:szCs w:val="28"/>
          <w:lang w:eastAsia="ru-RU"/>
        </w:rPr>
        <w:t xml:space="preserve"> большой «телевизор», значительно более яркий, чем интерактивная доска с проектором.</w:t>
      </w:r>
      <w:r>
        <w:rPr>
          <w:rFonts w:ascii="Times New Roman" w:eastAsia="Times New Roman" w:hAnsi="Times New Roman" w:cs="Times New Roman"/>
          <w:sz w:val="28"/>
          <w:szCs w:val="28"/>
          <w:lang w:eastAsia="ru-RU"/>
        </w:rPr>
        <w:t xml:space="preserve"> </w:t>
      </w:r>
      <w:r w:rsidRPr="00FF62FB">
        <w:rPr>
          <w:rFonts w:ascii="Times New Roman" w:eastAsia="Times New Roman" w:hAnsi="Times New Roman" w:cs="Times New Roman"/>
          <w:sz w:val="28"/>
          <w:szCs w:val="28"/>
        </w:rPr>
        <w:t>Благодаря</w:t>
      </w:r>
      <w:r w:rsidRPr="00FF62FB">
        <w:rPr>
          <w:rFonts w:ascii="Times New Roman" w:eastAsia="Times New Roman" w:hAnsi="Times New Roman" w:cs="Times New Roman"/>
          <w:spacing w:val="70"/>
          <w:sz w:val="28"/>
          <w:szCs w:val="28"/>
        </w:rPr>
        <w:t xml:space="preserve"> </w:t>
      </w:r>
      <w:r w:rsidRPr="00FF62FB">
        <w:rPr>
          <w:rFonts w:ascii="Times New Roman" w:eastAsia="Times New Roman" w:hAnsi="Times New Roman" w:cs="Times New Roman"/>
          <w:sz w:val="28"/>
          <w:szCs w:val="28"/>
        </w:rPr>
        <w:t>наглядной</w:t>
      </w:r>
      <w:r w:rsidRPr="00FF62FB">
        <w:rPr>
          <w:rFonts w:ascii="Times New Roman" w:eastAsia="Times New Roman" w:hAnsi="Times New Roman" w:cs="Times New Roman"/>
          <w:spacing w:val="70"/>
          <w:sz w:val="28"/>
          <w:szCs w:val="28"/>
        </w:rPr>
        <w:t xml:space="preserve"> </w:t>
      </w:r>
      <w:r w:rsidRPr="00FF62FB">
        <w:rPr>
          <w:rFonts w:ascii="Times New Roman" w:eastAsia="Times New Roman" w:hAnsi="Times New Roman" w:cs="Times New Roman"/>
          <w:sz w:val="28"/>
          <w:szCs w:val="28"/>
        </w:rPr>
        <w:t>форме</w:t>
      </w:r>
      <w:r w:rsidRPr="00FF62FB">
        <w:rPr>
          <w:rFonts w:ascii="Times New Roman" w:eastAsia="Times New Roman" w:hAnsi="Times New Roman" w:cs="Times New Roman"/>
          <w:spacing w:val="1"/>
          <w:sz w:val="28"/>
          <w:szCs w:val="28"/>
        </w:rPr>
        <w:t xml:space="preserve"> </w:t>
      </w:r>
      <w:r w:rsidRPr="00FF62FB">
        <w:rPr>
          <w:rFonts w:ascii="Times New Roman" w:eastAsia="Times New Roman" w:hAnsi="Times New Roman" w:cs="Times New Roman"/>
          <w:sz w:val="28"/>
          <w:szCs w:val="28"/>
        </w:rPr>
        <w:t>дети, которые не имели опыта работы с персональным компьютером, быстро</w:t>
      </w:r>
      <w:r w:rsidRPr="00FF62FB">
        <w:rPr>
          <w:rFonts w:ascii="Times New Roman" w:eastAsia="Times New Roman" w:hAnsi="Times New Roman" w:cs="Times New Roman"/>
          <w:spacing w:val="1"/>
          <w:sz w:val="28"/>
          <w:szCs w:val="28"/>
        </w:rPr>
        <w:t xml:space="preserve"> </w:t>
      </w:r>
      <w:r w:rsidRPr="00FF62FB">
        <w:rPr>
          <w:rFonts w:ascii="Times New Roman" w:eastAsia="Times New Roman" w:hAnsi="Times New Roman" w:cs="Times New Roman"/>
          <w:sz w:val="28"/>
          <w:szCs w:val="28"/>
        </w:rPr>
        <w:t>осваивают данное техническое средство обучения. Дети быстро овладевают</w:t>
      </w:r>
      <w:r w:rsidRPr="00FF62FB">
        <w:rPr>
          <w:rFonts w:ascii="Times New Roman" w:eastAsia="Times New Roman" w:hAnsi="Times New Roman" w:cs="Times New Roman"/>
          <w:spacing w:val="1"/>
          <w:sz w:val="28"/>
          <w:szCs w:val="28"/>
        </w:rPr>
        <w:t xml:space="preserve"> </w:t>
      </w:r>
      <w:r w:rsidRPr="00FF62FB">
        <w:rPr>
          <w:rFonts w:ascii="Times New Roman" w:eastAsia="Times New Roman" w:hAnsi="Times New Roman" w:cs="Times New Roman"/>
          <w:sz w:val="28"/>
          <w:szCs w:val="28"/>
        </w:rPr>
        <w:t>приемами работы, просто наблюдая за своими одноклассниками и</w:t>
      </w:r>
      <w:r w:rsidRPr="00FF62FB">
        <w:rPr>
          <w:rFonts w:ascii="Times New Roman" w:eastAsia="Times New Roman" w:hAnsi="Times New Roman" w:cs="Times New Roman"/>
          <w:spacing w:val="1"/>
          <w:sz w:val="28"/>
          <w:szCs w:val="28"/>
        </w:rPr>
        <w:t xml:space="preserve"> </w:t>
      </w:r>
      <w:r w:rsidRPr="00FF62FB">
        <w:rPr>
          <w:rFonts w:ascii="Times New Roman" w:eastAsia="Times New Roman" w:hAnsi="Times New Roman" w:cs="Times New Roman"/>
          <w:sz w:val="28"/>
          <w:szCs w:val="28"/>
        </w:rPr>
        <w:t>учителем,</w:t>
      </w:r>
      <w:r w:rsidRPr="00FF62FB">
        <w:rPr>
          <w:rFonts w:ascii="Times New Roman" w:eastAsia="Times New Roman" w:hAnsi="Times New Roman" w:cs="Times New Roman"/>
          <w:spacing w:val="1"/>
          <w:sz w:val="28"/>
          <w:szCs w:val="28"/>
        </w:rPr>
        <w:t xml:space="preserve"> </w:t>
      </w:r>
      <w:r w:rsidRPr="00FF62FB">
        <w:rPr>
          <w:rFonts w:ascii="Times New Roman" w:eastAsia="Times New Roman" w:hAnsi="Times New Roman" w:cs="Times New Roman"/>
          <w:sz w:val="28"/>
          <w:szCs w:val="28"/>
        </w:rPr>
        <w:t>чаще</w:t>
      </w:r>
      <w:r w:rsidRPr="00FF62FB">
        <w:rPr>
          <w:rFonts w:ascii="Times New Roman" w:eastAsia="Times New Roman" w:hAnsi="Times New Roman" w:cs="Times New Roman"/>
          <w:spacing w:val="-1"/>
          <w:sz w:val="28"/>
          <w:szCs w:val="28"/>
        </w:rPr>
        <w:t xml:space="preserve"> </w:t>
      </w:r>
      <w:r w:rsidRPr="00FF62FB">
        <w:rPr>
          <w:rFonts w:ascii="Times New Roman" w:eastAsia="Times New Roman" w:hAnsi="Times New Roman" w:cs="Times New Roman"/>
          <w:sz w:val="28"/>
          <w:szCs w:val="28"/>
        </w:rPr>
        <w:t>поднимают</w:t>
      </w:r>
      <w:r w:rsidRPr="00FF62FB">
        <w:rPr>
          <w:rFonts w:ascii="Times New Roman" w:eastAsia="Times New Roman" w:hAnsi="Times New Roman" w:cs="Times New Roman"/>
          <w:spacing w:val="-2"/>
          <w:sz w:val="28"/>
          <w:szCs w:val="28"/>
        </w:rPr>
        <w:t xml:space="preserve"> </w:t>
      </w:r>
      <w:r w:rsidRPr="00FF62FB">
        <w:rPr>
          <w:rFonts w:ascii="Times New Roman" w:eastAsia="Times New Roman" w:hAnsi="Times New Roman" w:cs="Times New Roman"/>
          <w:sz w:val="28"/>
          <w:szCs w:val="28"/>
        </w:rPr>
        <w:t>руку,</w:t>
      </w:r>
      <w:r w:rsidRPr="00FF62FB">
        <w:rPr>
          <w:rFonts w:ascii="Times New Roman" w:eastAsia="Times New Roman" w:hAnsi="Times New Roman" w:cs="Times New Roman"/>
          <w:spacing w:val="-1"/>
          <w:sz w:val="28"/>
          <w:szCs w:val="28"/>
        </w:rPr>
        <w:t xml:space="preserve"> </w:t>
      </w:r>
      <w:r w:rsidRPr="00FF62FB">
        <w:rPr>
          <w:rFonts w:ascii="Times New Roman" w:eastAsia="Times New Roman" w:hAnsi="Times New Roman" w:cs="Times New Roman"/>
          <w:sz w:val="28"/>
          <w:szCs w:val="28"/>
        </w:rPr>
        <w:t>чтобы</w:t>
      </w:r>
      <w:r w:rsidRPr="00FF62FB">
        <w:rPr>
          <w:rFonts w:ascii="Times New Roman" w:eastAsia="Times New Roman" w:hAnsi="Times New Roman" w:cs="Times New Roman"/>
          <w:spacing w:val="68"/>
          <w:sz w:val="28"/>
          <w:szCs w:val="28"/>
        </w:rPr>
        <w:t xml:space="preserve"> </w:t>
      </w:r>
      <w:r w:rsidRPr="00FF62FB">
        <w:rPr>
          <w:rFonts w:ascii="Times New Roman" w:eastAsia="Times New Roman" w:hAnsi="Times New Roman" w:cs="Times New Roman"/>
          <w:sz w:val="28"/>
          <w:szCs w:val="28"/>
        </w:rPr>
        <w:t>выйти</w:t>
      </w:r>
      <w:r w:rsidRPr="00FF62FB">
        <w:rPr>
          <w:rFonts w:ascii="Times New Roman" w:eastAsia="Times New Roman" w:hAnsi="Times New Roman" w:cs="Times New Roman"/>
          <w:spacing w:val="-1"/>
          <w:sz w:val="28"/>
          <w:szCs w:val="28"/>
        </w:rPr>
        <w:t xml:space="preserve"> </w:t>
      </w:r>
      <w:r w:rsidRPr="00FF62FB">
        <w:rPr>
          <w:rFonts w:ascii="Times New Roman" w:eastAsia="Times New Roman" w:hAnsi="Times New Roman" w:cs="Times New Roman"/>
          <w:sz w:val="28"/>
          <w:szCs w:val="28"/>
        </w:rPr>
        <w:t>к</w:t>
      </w:r>
      <w:r w:rsidRPr="00FF62FB">
        <w:rPr>
          <w:rFonts w:ascii="Times New Roman" w:eastAsia="Times New Roman" w:hAnsi="Times New Roman" w:cs="Times New Roman"/>
          <w:spacing w:val="-3"/>
          <w:sz w:val="28"/>
          <w:szCs w:val="28"/>
        </w:rPr>
        <w:t xml:space="preserve"> </w:t>
      </w:r>
      <w:r w:rsidRPr="00FF62FB">
        <w:rPr>
          <w:rFonts w:ascii="Times New Roman" w:eastAsia="Times New Roman" w:hAnsi="Times New Roman" w:cs="Times New Roman"/>
          <w:sz w:val="28"/>
          <w:szCs w:val="28"/>
        </w:rPr>
        <w:t>доске</w:t>
      </w:r>
      <w:r w:rsidRPr="00FF62FB">
        <w:rPr>
          <w:rFonts w:ascii="Times New Roman" w:eastAsia="Times New Roman" w:hAnsi="Times New Roman" w:cs="Times New Roman"/>
          <w:spacing w:val="-4"/>
          <w:sz w:val="28"/>
          <w:szCs w:val="28"/>
        </w:rPr>
        <w:t xml:space="preserve"> </w:t>
      </w:r>
      <w:r w:rsidRPr="00FF62FB">
        <w:rPr>
          <w:rFonts w:ascii="Times New Roman" w:eastAsia="Times New Roman" w:hAnsi="Times New Roman" w:cs="Times New Roman"/>
          <w:sz w:val="28"/>
          <w:szCs w:val="28"/>
        </w:rPr>
        <w:t>и выполнить</w:t>
      </w:r>
      <w:r w:rsidRPr="00FF62FB">
        <w:rPr>
          <w:rFonts w:ascii="Times New Roman" w:eastAsia="Times New Roman" w:hAnsi="Times New Roman" w:cs="Times New Roman"/>
          <w:spacing w:val="-2"/>
          <w:sz w:val="28"/>
          <w:szCs w:val="28"/>
        </w:rPr>
        <w:t xml:space="preserve"> </w:t>
      </w:r>
      <w:r w:rsidRPr="00FF62FB">
        <w:rPr>
          <w:rFonts w:ascii="Times New Roman" w:eastAsia="Times New Roman" w:hAnsi="Times New Roman" w:cs="Times New Roman"/>
          <w:sz w:val="28"/>
          <w:szCs w:val="28"/>
        </w:rPr>
        <w:t>задание.</w:t>
      </w:r>
      <w:r>
        <w:rPr>
          <w:rFonts w:ascii="Times New Roman" w:eastAsia="Times New Roman" w:hAnsi="Times New Roman" w:cs="Times New Roman"/>
          <w:sz w:val="28"/>
          <w:szCs w:val="28"/>
        </w:rPr>
        <w:t xml:space="preserve"> </w:t>
      </w:r>
    </w:p>
    <w:p w:rsidR="00EA68FC" w:rsidRDefault="00EA68FC" w:rsidP="00EA68FC">
      <w:pPr>
        <w:spacing w:after="0" w:line="360" w:lineRule="auto"/>
        <w:ind w:firstLine="708"/>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lastRenderedPageBreak/>
        <w:t>В МБОУ СОШ с. Углезаводск интерактивными панелями оснащены 4 кабинета – кабинет начальных классов, кабинет математики. Кабинет информатики, кабинет истории и обществознания.</w:t>
      </w:r>
    </w:p>
    <w:p w:rsidR="0020604C" w:rsidRPr="0020604C" w:rsidRDefault="00EA68FC" w:rsidP="0020604C">
      <w:pPr>
        <w:spacing w:after="0" w:line="360" w:lineRule="auto"/>
        <w:ind w:firstLine="708"/>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Интерактивная панель </w:t>
      </w:r>
      <w:r>
        <w:rPr>
          <w:rFonts w:ascii="Times New Roman" w:eastAsia="Times New Roman" w:hAnsi="Times New Roman" w:cs="Times New Roman"/>
          <w:sz w:val="28"/>
          <w:szCs w:val="28"/>
          <w:lang w:val="en-US" w:eastAsia="ru-RU"/>
        </w:rPr>
        <w:t>Nex</w:t>
      </w:r>
      <w:r w:rsidRPr="00777095">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val="en-US" w:eastAsia="ru-RU"/>
        </w:rPr>
        <w:t>Touch</w:t>
      </w:r>
      <w:r w:rsidR="00777095" w:rsidRPr="00777095">
        <w:rPr>
          <w:rFonts w:ascii="Times New Roman" w:eastAsia="Times New Roman" w:hAnsi="Times New Roman" w:cs="Times New Roman"/>
          <w:sz w:val="28"/>
          <w:szCs w:val="28"/>
          <w:lang w:eastAsia="ru-RU"/>
        </w:rPr>
        <w:t xml:space="preserve"> – </w:t>
      </w:r>
      <w:r w:rsidR="00777095">
        <w:rPr>
          <w:rFonts w:ascii="Times New Roman" w:eastAsia="Times New Roman" w:hAnsi="Times New Roman" w:cs="Times New Roman"/>
          <w:sz w:val="28"/>
          <w:szCs w:val="28"/>
          <w:lang w:eastAsia="ru-RU"/>
        </w:rPr>
        <w:t xml:space="preserve">это панель, соответствующая всем требованиям реализации Национального проекта «Цифровая образовательная среда». Данная интерактивная панель обладает большим количеством функций и имеет яркое качественное изображение. Благодаря технологии мультитач, которую поддерживает панель </w:t>
      </w:r>
      <w:r w:rsidR="00777095">
        <w:rPr>
          <w:rFonts w:ascii="Times New Roman" w:eastAsia="Times New Roman" w:hAnsi="Times New Roman" w:cs="Times New Roman"/>
          <w:sz w:val="28"/>
          <w:szCs w:val="28"/>
          <w:lang w:val="en-US" w:eastAsia="ru-RU"/>
        </w:rPr>
        <w:t>Nex</w:t>
      </w:r>
      <w:r w:rsidR="00777095" w:rsidRPr="00777095">
        <w:rPr>
          <w:rFonts w:ascii="Times New Roman" w:eastAsia="Times New Roman" w:hAnsi="Times New Roman" w:cs="Times New Roman"/>
          <w:sz w:val="28"/>
          <w:szCs w:val="28"/>
          <w:lang w:eastAsia="ru-RU"/>
        </w:rPr>
        <w:t xml:space="preserve"> </w:t>
      </w:r>
      <w:r w:rsidR="00777095">
        <w:rPr>
          <w:rFonts w:ascii="Times New Roman" w:eastAsia="Times New Roman" w:hAnsi="Times New Roman" w:cs="Times New Roman"/>
          <w:sz w:val="28"/>
          <w:szCs w:val="28"/>
          <w:lang w:val="en-US" w:eastAsia="ru-RU"/>
        </w:rPr>
        <w:t>Touch</w:t>
      </w:r>
      <w:r w:rsidR="00777095">
        <w:rPr>
          <w:rFonts w:ascii="Times New Roman" w:eastAsia="Times New Roman" w:hAnsi="Times New Roman" w:cs="Times New Roman"/>
          <w:sz w:val="28"/>
          <w:szCs w:val="28"/>
          <w:lang w:eastAsia="ru-RU"/>
        </w:rPr>
        <w:t>, у пользователей есть возможность одновременно писать и рисовать пальцами и стилусом.</w:t>
      </w:r>
      <w:r w:rsidR="0020604C" w:rsidRPr="0020604C">
        <w:t xml:space="preserve"> </w:t>
      </w:r>
      <w:r w:rsidR="0020604C" w:rsidRPr="0020604C">
        <w:rPr>
          <w:rFonts w:ascii="Times New Roman" w:eastAsia="Times New Roman" w:hAnsi="Times New Roman" w:cs="Times New Roman"/>
          <w:sz w:val="28"/>
          <w:szCs w:val="28"/>
          <w:lang w:eastAsia="ru-RU"/>
        </w:rPr>
        <w:t xml:space="preserve">Панель — альтернатива обычной доске и мелу. Это удобный инструмент для демонстрации материала (электронного учебника, географической карты, моделей и обучающих видео и т. п.), проведения «мозгового штурма», проектной деятельности, тестирования и проверочных работ. </w:t>
      </w:r>
    </w:p>
    <w:p w:rsidR="00777095" w:rsidRDefault="00777095" w:rsidP="00EA68FC">
      <w:pPr>
        <w:spacing w:after="0" w:line="360" w:lineRule="auto"/>
        <w:ind w:firstLine="708"/>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Интерактивная панель </w:t>
      </w:r>
      <w:r>
        <w:rPr>
          <w:rFonts w:ascii="Times New Roman" w:eastAsia="Times New Roman" w:hAnsi="Times New Roman" w:cs="Times New Roman"/>
          <w:sz w:val="28"/>
          <w:szCs w:val="28"/>
          <w:lang w:val="en-US" w:eastAsia="ru-RU"/>
        </w:rPr>
        <w:t>Nex</w:t>
      </w:r>
      <w:r w:rsidRPr="00777095">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val="en-US" w:eastAsia="ru-RU"/>
        </w:rPr>
        <w:t>Touch</w:t>
      </w:r>
      <w:r>
        <w:rPr>
          <w:rFonts w:ascii="Times New Roman" w:eastAsia="Times New Roman" w:hAnsi="Times New Roman" w:cs="Times New Roman"/>
          <w:sz w:val="28"/>
          <w:szCs w:val="28"/>
          <w:lang w:eastAsia="ru-RU"/>
        </w:rPr>
        <w:t xml:space="preserve"> обладает следующим функционалом:</w:t>
      </w:r>
    </w:p>
    <w:p w:rsidR="00B6145D" w:rsidRPr="00B6145D" w:rsidRDefault="00777095" w:rsidP="00B6145D">
      <w:pPr>
        <w:pStyle w:val="a3"/>
        <w:numPr>
          <w:ilvl w:val="0"/>
          <w:numId w:val="19"/>
        </w:numPr>
        <w:tabs>
          <w:tab w:val="left" w:pos="993"/>
        </w:tabs>
        <w:spacing w:after="0" w:line="360" w:lineRule="auto"/>
        <w:ind w:left="0" w:firstLine="708"/>
        <w:jc w:val="both"/>
        <w:rPr>
          <w:rFonts w:ascii="Times New Roman" w:eastAsia="Times New Roman" w:hAnsi="Times New Roman" w:cs="Times New Roman"/>
          <w:b/>
          <w:sz w:val="28"/>
          <w:szCs w:val="28"/>
          <w:lang w:eastAsia="ru-RU"/>
        </w:rPr>
      </w:pPr>
      <w:r w:rsidRPr="00777095">
        <w:rPr>
          <w:rFonts w:ascii="Times New Roman" w:eastAsia="Times New Roman" w:hAnsi="Times New Roman" w:cs="Times New Roman"/>
          <w:b/>
          <w:sz w:val="28"/>
          <w:szCs w:val="28"/>
          <w:lang w:eastAsia="ru-RU"/>
        </w:rPr>
        <w:t>Интерактивная доска</w:t>
      </w:r>
      <w:r w:rsidR="00B6145D">
        <w:rPr>
          <w:rFonts w:ascii="Times New Roman" w:eastAsia="Times New Roman" w:hAnsi="Times New Roman" w:cs="Times New Roman"/>
          <w:b/>
          <w:sz w:val="28"/>
          <w:szCs w:val="28"/>
          <w:lang w:eastAsia="ru-RU"/>
        </w:rPr>
        <w:t xml:space="preserve"> </w:t>
      </w:r>
      <w:r w:rsidR="00B6145D">
        <w:rPr>
          <w:rFonts w:ascii="Times New Roman" w:eastAsia="Times New Roman" w:hAnsi="Times New Roman" w:cs="Times New Roman"/>
          <w:sz w:val="28"/>
          <w:szCs w:val="28"/>
          <w:lang w:eastAsia="ru-RU"/>
        </w:rPr>
        <w:t>может быть задействована поверх любого изображения или приложения, отображающегося на экране. Возможности данной функции позволяют: писать стилусом или пальцами</w:t>
      </w:r>
      <w:r w:rsidR="00597340">
        <w:rPr>
          <w:rFonts w:ascii="Times New Roman" w:eastAsia="Times New Roman" w:hAnsi="Times New Roman" w:cs="Times New Roman"/>
          <w:sz w:val="28"/>
          <w:szCs w:val="28"/>
          <w:lang w:eastAsia="ru-RU"/>
        </w:rPr>
        <w:t xml:space="preserve"> </w:t>
      </w:r>
      <w:r w:rsidR="00597340" w:rsidRPr="00597340">
        <w:rPr>
          <w:rFonts w:ascii="Times New Roman" w:eastAsia="Times New Roman" w:hAnsi="Times New Roman" w:cs="Times New Roman"/>
          <w:b/>
          <w:sz w:val="28"/>
          <w:szCs w:val="28"/>
          <w:lang w:eastAsia="ru-RU"/>
        </w:rPr>
        <w:t>(П</w:t>
      </w:r>
      <w:r w:rsidR="00A15994">
        <w:rPr>
          <w:rFonts w:ascii="Times New Roman" w:eastAsia="Times New Roman" w:hAnsi="Times New Roman" w:cs="Times New Roman"/>
          <w:b/>
          <w:sz w:val="28"/>
          <w:szCs w:val="28"/>
          <w:lang w:eastAsia="ru-RU"/>
        </w:rPr>
        <w:t>риложение 2</w:t>
      </w:r>
      <w:r w:rsidR="00597340" w:rsidRPr="00597340">
        <w:rPr>
          <w:rFonts w:ascii="Times New Roman" w:eastAsia="Times New Roman" w:hAnsi="Times New Roman" w:cs="Times New Roman"/>
          <w:b/>
          <w:sz w:val="28"/>
          <w:szCs w:val="28"/>
          <w:lang w:eastAsia="ru-RU"/>
        </w:rPr>
        <w:t>)</w:t>
      </w:r>
      <w:r w:rsidR="00B6145D">
        <w:rPr>
          <w:rFonts w:ascii="Times New Roman" w:eastAsia="Times New Roman" w:hAnsi="Times New Roman" w:cs="Times New Roman"/>
          <w:sz w:val="28"/>
          <w:szCs w:val="28"/>
          <w:lang w:eastAsia="ru-RU"/>
        </w:rPr>
        <w:t xml:space="preserve">, </w:t>
      </w:r>
      <w:r w:rsidR="00B6145D" w:rsidRPr="00B6145D">
        <w:rPr>
          <w:rFonts w:ascii="Times New Roman" w:hAnsi="Times New Roman" w:cs="Times New Roman"/>
          <w:sz w:val="28"/>
          <w:szCs w:val="28"/>
        </w:rPr>
        <w:t>сделать снимок всего экрана</w:t>
      </w:r>
      <w:r w:rsidR="00B6145D">
        <w:rPr>
          <w:rFonts w:ascii="Times New Roman" w:hAnsi="Times New Roman" w:cs="Times New Roman"/>
          <w:sz w:val="28"/>
          <w:szCs w:val="28"/>
        </w:rPr>
        <w:t xml:space="preserve"> и поделиться им через интернет, запустить рабочие области, передвигать объекты на экране, стирать ненужный материал и вносить поправки, делать аккуратные пометки или чертежи. На интерактивной панели в данной функции могут работать сразу несколько учащихся, так как экран можно поделить на 2 или 3 части. </w:t>
      </w:r>
    </w:p>
    <w:p w:rsidR="00B6145D" w:rsidRDefault="00B6145D" w:rsidP="00B6145D">
      <w:pPr>
        <w:pStyle w:val="a3"/>
        <w:tabs>
          <w:tab w:val="left" w:pos="993"/>
        </w:tabs>
        <w:spacing w:after="0" w:line="360" w:lineRule="auto"/>
        <w:ind w:left="0" w:firstLine="708"/>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При формировании навыков письма в 1 классе учитель начальных классов разместила на интерактивной панели разлиновку тетради, показывая учащимся правильное написание букв. Таким образом, и</w:t>
      </w:r>
      <w:r w:rsidRPr="00B6145D">
        <w:rPr>
          <w:rFonts w:ascii="Times New Roman" w:eastAsia="Times New Roman" w:hAnsi="Times New Roman" w:cs="Times New Roman"/>
          <w:sz w:val="28"/>
          <w:szCs w:val="28"/>
          <w:lang w:eastAsia="ru-RU"/>
        </w:rPr>
        <w:t>счезает необходимость подходить к каждому ученику и показывать место для работы в тетради, показывать номер выполняемого задания, строку, клетку.</w:t>
      </w:r>
    </w:p>
    <w:p w:rsidR="00B6145D" w:rsidRDefault="00B6145D" w:rsidP="00B6145D">
      <w:pPr>
        <w:pStyle w:val="a3"/>
        <w:tabs>
          <w:tab w:val="left" w:pos="993"/>
        </w:tabs>
        <w:spacing w:after="0" w:line="360" w:lineRule="auto"/>
        <w:ind w:left="0" w:firstLine="708"/>
        <w:jc w:val="both"/>
        <w:rPr>
          <w:rFonts w:ascii="Times New Roman" w:eastAsia="Times New Roman" w:hAnsi="Times New Roman" w:cs="Times New Roman"/>
          <w:sz w:val="28"/>
          <w:szCs w:val="28"/>
          <w:lang w:eastAsia="ru-RU"/>
        </w:rPr>
      </w:pPr>
      <w:r w:rsidRPr="00B6145D">
        <w:rPr>
          <w:rFonts w:ascii="Times New Roman" w:eastAsia="Times New Roman" w:hAnsi="Times New Roman" w:cs="Times New Roman"/>
          <w:sz w:val="28"/>
          <w:szCs w:val="28"/>
          <w:lang w:eastAsia="ru-RU"/>
        </w:rPr>
        <w:t xml:space="preserve">Всю проделанную в ходе урока работу, со всеми записями и пометками, сделанными на доске, можно сохранить на съемный носитель или внутреннюю память панели для дальнейшего использования на последующих уроках, </w:t>
      </w:r>
      <w:r w:rsidRPr="00B6145D">
        <w:rPr>
          <w:rFonts w:ascii="Times New Roman" w:eastAsia="Times New Roman" w:hAnsi="Times New Roman" w:cs="Times New Roman"/>
          <w:sz w:val="28"/>
          <w:szCs w:val="28"/>
          <w:lang w:eastAsia="ru-RU"/>
        </w:rPr>
        <w:lastRenderedPageBreak/>
        <w:t>например для повторения, актуализации опорных знаний</w:t>
      </w:r>
      <w:r>
        <w:rPr>
          <w:rFonts w:ascii="Times New Roman" w:eastAsia="Times New Roman" w:hAnsi="Times New Roman" w:cs="Times New Roman"/>
          <w:sz w:val="28"/>
          <w:szCs w:val="28"/>
          <w:lang w:eastAsia="ru-RU"/>
        </w:rPr>
        <w:t>, проверки полученных навыков учащимися.</w:t>
      </w:r>
    </w:p>
    <w:p w:rsidR="00176F60" w:rsidRPr="00176F60" w:rsidRDefault="00B6145D" w:rsidP="00176F60">
      <w:pPr>
        <w:pStyle w:val="a3"/>
        <w:numPr>
          <w:ilvl w:val="0"/>
          <w:numId w:val="19"/>
        </w:numPr>
        <w:tabs>
          <w:tab w:val="left" w:pos="0"/>
          <w:tab w:val="left" w:pos="993"/>
        </w:tabs>
        <w:spacing w:after="0" w:line="360" w:lineRule="auto"/>
        <w:ind w:left="0" w:firstLine="709"/>
        <w:jc w:val="both"/>
        <w:rPr>
          <w:rFonts w:ascii="Times New Roman" w:eastAsia="Times New Roman" w:hAnsi="Times New Roman" w:cs="Times New Roman"/>
          <w:b/>
          <w:sz w:val="28"/>
          <w:szCs w:val="28"/>
          <w:lang w:eastAsia="ru-RU"/>
        </w:rPr>
      </w:pPr>
      <w:r w:rsidRPr="00B6145D">
        <w:rPr>
          <w:rFonts w:ascii="Times New Roman" w:eastAsia="Times New Roman" w:hAnsi="Times New Roman" w:cs="Times New Roman"/>
          <w:b/>
          <w:sz w:val="28"/>
          <w:szCs w:val="28"/>
          <w:lang w:eastAsia="ru-RU"/>
        </w:rPr>
        <w:t>Запуск приложений для операционной системы Андроид.</w:t>
      </w:r>
      <w:r>
        <w:rPr>
          <w:rFonts w:ascii="Times New Roman" w:eastAsia="Times New Roman" w:hAnsi="Times New Roman" w:cs="Times New Roman"/>
          <w:b/>
          <w:sz w:val="28"/>
          <w:szCs w:val="28"/>
          <w:lang w:eastAsia="ru-RU"/>
        </w:rPr>
        <w:t xml:space="preserve"> </w:t>
      </w:r>
      <w:r w:rsidR="00176F60">
        <w:rPr>
          <w:rFonts w:ascii="Times New Roman" w:eastAsia="Times New Roman" w:hAnsi="Times New Roman" w:cs="Times New Roman"/>
          <w:sz w:val="28"/>
          <w:szCs w:val="28"/>
          <w:lang w:eastAsia="ru-RU"/>
        </w:rPr>
        <w:t xml:space="preserve">Надо отметить, что для удобства на интерактивной панели уже установлены приложения для просмотра фотографий, офисные программы </w:t>
      </w:r>
      <w:r w:rsidR="00176F60" w:rsidRPr="00176F60">
        <w:rPr>
          <w:rFonts w:ascii="Times New Roman" w:eastAsia="Times New Roman" w:hAnsi="Times New Roman" w:cs="Times New Roman"/>
          <w:sz w:val="28"/>
          <w:szCs w:val="28"/>
          <w:lang w:eastAsia="ru-RU"/>
        </w:rPr>
        <w:t>«Word», «Excel», «PowerPoint»</w:t>
      </w:r>
      <w:r w:rsidR="00176F60">
        <w:rPr>
          <w:rFonts w:ascii="Times New Roman" w:eastAsia="Times New Roman" w:hAnsi="Times New Roman" w:cs="Times New Roman"/>
          <w:sz w:val="28"/>
          <w:szCs w:val="28"/>
          <w:lang w:eastAsia="ru-RU"/>
        </w:rPr>
        <w:t xml:space="preserve">, браузер. Дополнительно необходимы приложения можно установить самостоятельно из «Play </w:t>
      </w:r>
      <w:r w:rsidR="00176F60" w:rsidRPr="00176F60">
        <w:rPr>
          <w:rFonts w:ascii="Times New Roman" w:eastAsia="Times New Roman" w:hAnsi="Times New Roman" w:cs="Times New Roman"/>
          <w:sz w:val="28"/>
          <w:szCs w:val="28"/>
          <w:lang w:eastAsia="ru-RU"/>
        </w:rPr>
        <w:t>Market»</w:t>
      </w:r>
      <w:r w:rsidR="00176F60">
        <w:rPr>
          <w:rFonts w:ascii="Times New Roman" w:eastAsia="Times New Roman" w:hAnsi="Times New Roman" w:cs="Times New Roman"/>
          <w:sz w:val="28"/>
          <w:szCs w:val="28"/>
          <w:lang w:eastAsia="ru-RU"/>
        </w:rPr>
        <w:t>.</w:t>
      </w:r>
    </w:p>
    <w:p w:rsidR="00176F60" w:rsidRDefault="00176F60" w:rsidP="00176F60">
      <w:pPr>
        <w:pStyle w:val="a3"/>
        <w:tabs>
          <w:tab w:val="left" w:pos="0"/>
          <w:tab w:val="left" w:pos="993"/>
        </w:tabs>
        <w:spacing w:after="0" w:line="360" w:lineRule="auto"/>
        <w:ind w:left="0"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Возможности данной функции позволяют: работать с офисными программами, образовательными платформами и приложениями, управлять демонстрацией с помощью электронного маркера (смена слайдов, воспроизведение аудио или видеофрагмента и др.), управлять презентацией, общаясь лицом с аудиторией. </w:t>
      </w:r>
    </w:p>
    <w:p w:rsidR="00176F60" w:rsidRDefault="00176F60" w:rsidP="00176F60">
      <w:pPr>
        <w:pStyle w:val="a3"/>
        <w:tabs>
          <w:tab w:val="left" w:pos="0"/>
          <w:tab w:val="left" w:pos="993"/>
        </w:tabs>
        <w:spacing w:after="0" w:line="360" w:lineRule="auto"/>
        <w:ind w:left="0"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В 10-11 классах данная функция широко используется при защите индивидуальных проектов обучающимися.</w:t>
      </w:r>
    </w:p>
    <w:p w:rsidR="00B6145D" w:rsidRPr="00176F60" w:rsidRDefault="00176F60" w:rsidP="00176F60">
      <w:pPr>
        <w:pStyle w:val="a3"/>
        <w:numPr>
          <w:ilvl w:val="0"/>
          <w:numId w:val="19"/>
        </w:numPr>
        <w:tabs>
          <w:tab w:val="left" w:pos="0"/>
          <w:tab w:val="left" w:pos="993"/>
        </w:tabs>
        <w:spacing w:after="0" w:line="360" w:lineRule="auto"/>
        <w:ind w:left="0" w:firstLine="708"/>
        <w:jc w:val="both"/>
        <w:rPr>
          <w:rFonts w:ascii="Times New Roman" w:eastAsia="Times New Roman" w:hAnsi="Times New Roman" w:cs="Times New Roman"/>
          <w:sz w:val="28"/>
          <w:szCs w:val="28"/>
          <w:lang w:eastAsia="ru-RU"/>
        </w:rPr>
      </w:pPr>
      <w:r w:rsidRPr="00176F60">
        <w:rPr>
          <w:rFonts w:ascii="Times New Roman" w:eastAsia="Times New Roman" w:hAnsi="Times New Roman" w:cs="Times New Roman"/>
          <w:b/>
          <w:sz w:val="28"/>
          <w:szCs w:val="28"/>
          <w:lang w:eastAsia="ru-RU"/>
        </w:rPr>
        <w:t>Отображение рабочего стола компьютера или другого устройства</w:t>
      </w:r>
      <w:r>
        <w:rPr>
          <w:rFonts w:ascii="Times New Roman" w:eastAsia="Times New Roman" w:hAnsi="Times New Roman" w:cs="Times New Roman"/>
          <w:sz w:val="28"/>
          <w:szCs w:val="28"/>
          <w:lang w:eastAsia="ru-RU"/>
        </w:rPr>
        <w:t xml:space="preserve">. Стоит отметить, что устройство может быть подключено к интерактивной панели через </w:t>
      </w:r>
      <w:r>
        <w:rPr>
          <w:rFonts w:ascii="Times New Roman" w:eastAsia="Times New Roman" w:hAnsi="Times New Roman" w:cs="Times New Roman"/>
          <w:sz w:val="28"/>
          <w:szCs w:val="28"/>
          <w:lang w:val="en-US" w:eastAsia="ru-RU"/>
        </w:rPr>
        <w:t>WI</w:t>
      </w:r>
      <w:r w:rsidRPr="00176F60">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val="en-US" w:eastAsia="ru-RU"/>
        </w:rPr>
        <w:t>FI</w:t>
      </w:r>
      <w:r w:rsidRPr="00176F60">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val="en-US" w:eastAsia="ru-RU"/>
        </w:rPr>
        <w:t>USB</w:t>
      </w:r>
      <w:r w:rsidRPr="00176F60">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val="en-US" w:eastAsia="ru-RU"/>
        </w:rPr>
        <w:t>HDMI</w:t>
      </w:r>
      <w:r w:rsidRPr="00176F60">
        <w:rPr>
          <w:rFonts w:ascii="Times New Roman" w:eastAsia="Times New Roman" w:hAnsi="Times New Roman" w:cs="Times New Roman"/>
          <w:sz w:val="28"/>
          <w:szCs w:val="28"/>
          <w:lang w:eastAsia="ru-RU"/>
        </w:rPr>
        <w:t xml:space="preserve">. </w:t>
      </w:r>
      <w:r w:rsidR="0020604C">
        <w:rPr>
          <w:rFonts w:ascii="Times New Roman" w:eastAsia="Times New Roman" w:hAnsi="Times New Roman" w:cs="Times New Roman"/>
          <w:sz w:val="28"/>
          <w:szCs w:val="28"/>
          <w:lang w:eastAsia="ru-RU"/>
        </w:rPr>
        <w:t xml:space="preserve">На экран можно вывести необходимое изображение с компьютера и представить ее учащимся. Ввиду того, что панель является сенсорной, также можно управлять мышью подключенного компьютера. В любой момент на экран может быть выведена «интерактивная доска». </w:t>
      </w:r>
    </w:p>
    <w:p w:rsidR="0020604C" w:rsidRPr="0020604C" w:rsidRDefault="0020604C" w:rsidP="0020604C">
      <w:pPr>
        <w:spacing w:after="0" w:line="360" w:lineRule="auto"/>
        <w:ind w:firstLine="567"/>
        <w:jc w:val="both"/>
        <w:rPr>
          <w:rFonts w:ascii="Times New Roman" w:hAnsi="Times New Roman" w:cs="Times New Roman"/>
          <w:sz w:val="28"/>
          <w:szCs w:val="28"/>
        </w:rPr>
      </w:pPr>
      <w:r w:rsidRPr="0020604C">
        <w:rPr>
          <w:rFonts w:ascii="Times New Roman" w:hAnsi="Times New Roman" w:cs="Times New Roman"/>
          <w:sz w:val="28"/>
          <w:szCs w:val="28"/>
        </w:rPr>
        <w:t>Применение панели неограниченно, ее можно использовать на любом этапе урока, для повторения, закрепления материала, контроля знаний и т.д.</w:t>
      </w:r>
    </w:p>
    <w:p w:rsidR="00A51541" w:rsidRDefault="0020604C" w:rsidP="0020604C">
      <w:pPr>
        <w:spacing w:after="0" w:line="360" w:lineRule="auto"/>
        <w:ind w:firstLine="567"/>
        <w:jc w:val="both"/>
        <w:rPr>
          <w:rFonts w:ascii="Times New Roman" w:hAnsi="Times New Roman" w:cs="Times New Roman"/>
          <w:sz w:val="28"/>
          <w:szCs w:val="28"/>
        </w:rPr>
      </w:pPr>
      <w:r w:rsidRPr="0020604C">
        <w:rPr>
          <w:rFonts w:ascii="Times New Roman" w:hAnsi="Times New Roman" w:cs="Times New Roman"/>
          <w:sz w:val="28"/>
          <w:szCs w:val="28"/>
        </w:rPr>
        <w:t>Одновременно можно работать во всех трех функционалах панели, что значительно сокращает время на организационные моменты в ходе урока.</w:t>
      </w:r>
      <w:r>
        <w:rPr>
          <w:rFonts w:ascii="Times New Roman" w:hAnsi="Times New Roman" w:cs="Times New Roman"/>
          <w:sz w:val="28"/>
          <w:szCs w:val="28"/>
        </w:rPr>
        <w:t xml:space="preserve"> Кроме уроков, интерактивная панель применяется на праздничных и внеклассных мероприятиях, внеурочных занятиях и т.д.</w:t>
      </w:r>
    </w:p>
    <w:p w:rsidR="0020604C" w:rsidRPr="0020604C" w:rsidRDefault="0020604C" w:rsidP="0020604C">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Стоит</w:t>
      </w:r>
      <w:r w:rsidRPr="0020604C">
        <w:rPr>
          <w:rFonts w:ascii="Times New Roman" w:hAnsi="Times New Roman" w:cs="Times New Roman"/>
          <w:sz w:val="28"/>
          <w:szCs w:val="28"/>
        </w:rPr>
        <w:t xml:space="preserve"> отметить, что учащиеся легко и быстро освоили работу на интерактивной панели во время урока, не испытывая при этом затруднений. Учителя</w:t>
      </w:r>
      <w:r>
        <w:rPr>
          <w:rFonts w:ascii="Times New Roman" w:hAnsi="Times New Roman" w:cs="Times New Roman"/>
          <w:sz w:val="28"/>
          <w:szCs w:val="28"/>
        </w:rPr>
        <w:t xml:space="preserve">, кабинеты которых оснащены интерактивными панелями, </w:t>
      </w:r>
      <w:r w:rsidRPr="0020604C">
        <w:rPr>
          <w:rFonts w:ascii="Times New Roman" w:hAnsi="Times New Roman" w:cs="Times New Roman"/>
          <w:sz w:val="28"/>
          <w:szCs w:val="28"/>
        </w:rPr>
        <w:lastRenderedPageBreak/>
        <w:t>большинство уроков провод</w:t>
      </w:r>
      <w:r>
        <w:rPr>
          <w:rFonts w:ascii="Times New Roman" w:hAnsi="Times New Roman" w:cs="Times New Roman"/>
          <w:sz w:val="28"/>
          <w:szCs w:val="28"/>
        </w:rPr>
        <w:t>я</w:t>
      </w:r>
      <w:r w:rsidRPr="0020604C">
        <w:rPr>
          <w:rFonts w:ascii="Times New Roman" w:hAnsi="Times New Roman" w:cs="Times New Roman"/>
          <w:sz w:val="28"/>
          <w:szCs w:val="28"/>
        </w:rPr>
        <w:t>т с ее применением.</w:t>
      </w:r>
      <w:r>
        <w:rPr>
          <w:rFonts w:ascii="Times New Roman" w:hAnsi="Times New Roman" w:cs="Times New Roman"/>
          <w:sz w:val="28"/>
          <w:szCs w:val="28"/>
        </w:rPr>
        <w:t xml:space="preserve"> </w:t>
      </w:r>
      <w:r w:rsidRPr="0020604C">
        <w:rPr>
          <w:rFonts w:ascii="Times New Roman" w:hAnsi="Times New Roman" w:cs="Times New Roman"/>
          <w:sz w:val="28"/>
          <w:szCs w:val="28"/>
        </w:rPr>
        <w:t>Работа с интерактивной панелью на уроках позволяет добиться оптимизации учебного процесса</w:t>
      </w:r>
      <w:r>
        <w:rPr>
          <w:rFonts w:ascii="Times New Roman" w:hAnsi="Times New Roman" w:cs="Times New Roman"/>
          <w:sz w:val="28"/>
          <w:szCs w:val="28"/>
        </w:rPr>
        <w:t>, повышения качества образования учащихся.</w:t>
      </w:r>
    </w:p>
    <w:p w:rsidR="0020604C" w:rsidRDefault="009C307E" w:rsidP="0020604C">
      <w:pPr>
        <w:spacing w:after="0" w:line="360" w:lineRule="auto"/>
        <w:ind w:firstLine="567"/>
        <w:jc w:val="both"/>
        <w:rPr>
          <w:rFonts w:ascii="Times New Roman" w:hAnsi="Times New Roman" w:cs="Times New Roman"/>
          <w:b/>
          <w:sz w:val="28"/>
          <w:szCs w:val="28"/>
        </w:rPr>
      </w:pPr>
      <w:r w:rsidRPr="009C307E">
        <w:rPr>
          <w:rFonts w:ascii="Times New Roman" w:hAnsi="Times New Roman" w:cs="Times New Roman"/>
          <w:b/>
          <w:sz w:val="28"/>
          <w:szCs w:val="28"/>
        </w:rPr>
        <w:t>Внеурочная деятельность и центр «Точка роста»  в свете информационно-образовательной среды</w:t>
      </w:r>
      <w:r>
        <w:rPr>
          <w:rFonts w:ascii="Times New Roman" w:hAnsi="Times New Roman" w:cs="Times New Roman"/>
          <w:b/>
          <w:sz w:val="28"/>
          <w:szCs w:val="28"/>
        </w:rPr>
        <w:t>.</w:t>
      </w:r>
    </w:p>
    <w:p w:rsidR="009C307E" w:rsidRDefault="009C307E" w:rsidP="009C307E">
      <w:pPr>
        <w:spacing w:after="0" w:line="360" w:lineRule="auto"/>
        <w:ind w:firstLine="567"/>
        <w:jc w:val="both"/>
        <w:rPr>
          <w:rFonts w:ascii="Times New Roman" w:hAnsi="Times New Roman" w:cs="Times New Roman"/>
          <w:sz w:val="28"/>
          <w:szCs w:val="28"/>
        </w:rPr>
      </w:pPr>
      <w:r w:rsidRPr="009C307E">
        <w:rPr>
          <w:rFonts w:ascii="Times New Roman" w:hAnsi="Times New Roman" w:cs="Times New Roman"/>
          <w:sz w:val="28"/>
          <w:szCs w:val="28"/>
        </w:rPr>
        <w:t>За 2020-2021 учебный год после начала работы в школе Центра «Точка роста» большое развитие получила внеурочная деятельность. Были введены новые курсы «3Д-моделирование», «Робототехника», появился медиа-центр. На всех перечисленных курсах внеурочной деятельности учащиеся активно осваивают информационно-образовательные ресурсы посредством применения современных технологий. Так, школьная учебно-познавательная газета «Новостная строчка» опубликовала статью ««Долой школьные доски…» Новые интерактивные панели», где учащийся рассказал об основных возможностях интерактивной панели.</w:t>
      </w:r>
    </w:p>
    <w:p w:rsidR="009C307E" w:rsidRDefault="009C307E" w:rsidP="009C307E">
      <w:pPr>
        <w:spacing w:after="0" w:line="360" w:lineRule="auto"/>
        <w:ind w:firstLine="567"/>
        <w:jc w:val="both"/>
        <w:rPr>
          <w:rFonts w:ascii="Times New Roman" w:hAnsi="Times New Roman" w:cs="Times New Roman"/>
          <w:sz w:val="28"/>
          <w:szCs w:val="28"/>
        </w:rPr>
      </w:pPr>
      <w:r w:rsidRPr="009C307E">
        <w:rPr>
          <w:rFonts w:ascii="Times New Roman" w:hAnsi="Times New Roman" w:cs="Times New Roman"/>
          <w:sz w:val="28"/>
          <w:szCs w:val="28"/>
        </w:rPr>
        <w:t>В 2024г. в области информатизации открыты программы дополнительного образования учащихся «Юный эрудит» (включает в себя роботехнику и 3</w:t>
      </w:r>
      <w:r w:rsidR="00A70BB9">
        <w:rPr>
          <w:rFonts w:ascii="Times New Roman" w:hAnsi="Times New Roman" w:cs="Times New Roman"/>
          <w:sz w:val="28"/>
          <w:szCs w:val="28"/>
        </w:rPr>
        <w:t>-</w:t>
      </w:r>
      <w:r w:rsidRPr="009C307E">
        <w:rPr>
          <w:rFonts w:ascii="Times New Roman" w:hAnsi="Times New Roman" w:cs="Times New Roman"/>
          <w:sz w:val="28"/>
          <w:szCs w:val="28"/>
          <w:lang w:val="en-US"/>
        </w:rPr>
        <w:t>D</w:t>
      </w:r>
      <w:r w:rsidRPr="009C307E">
        <w:rPr>
          <w:rFonts w:ascii="Times New Roman" w:hAnsi="Times New Roman" w:cs="Times New Roman"/>
          <w:sz w:val="28"/>
          <w:szCs w:val="28"/>
        </w:rPr>
        <w:t xml:space="preserve"> моделирование) и «Медиацентр», занятия  проводятся за счет образовательной среды центра «Точка роста»</w:t>
      </w:r>
      <w:r w:rsidR="00597340">
        <w:rPr>
          <w:rFonts w:ascii="Times New Roman" w:hAnsi="Times New Roman" w:cs="Times New Roman"/>
          <w:sz w:val="28"/>
          <w:szCs w:val="28"/>
        </w:rPr>
        <w:t xml:space="preserve"> (</w:t>
      </w:r>
      <w:r w:rsidR="00A15994">
        <w:rPr>
          <w:rFonts w:ascii="Times New Roman" w:hAnsi="Times New Roman" w:cs="Times New Roman"/>
          <w:b/>
          <w:sz w:val="28"/>
          <w:szCs w:val="28"/>
        </w:rPr>
        <w:t>Приложение 3</w:t>
      </w:r>
      <w:r w:rsidR="00597340">
        <w:rPr>
          <w:rFonts w:ascii="Times New Roman" w:hAnsi="Times New Roman" w:cs="Times New Roman"/>
          <w:b/>
          <w:sz w:val="28"/>
          <w:szCs w:val="28"/>
        </w:rPr>
        <w:t>)</w:t>
      </w:r>
      <w:r w:rsidRPr="009C307E">
        <w:rPr>
          <w:rFonts w:ascii="Times New Roman" w:hAnsi="Times New Roman" w:cs="Times New Roman"/>
          <w:sz w:val="28"/>
          <w:szCs w:val="28"/>
        </w:rPr>
        <w:t>.</w:t>
      </w:r>
    </w:p>
    <w:p w:rsidR="00A70BB9" w:rsidRDefault="00A70BB9" w:rsidP="00A70BB9">
      <w:pPr>
        <w:pStyle w:val="a3"/>
        <w:spacing w:after="0" w:line="360" w:lineRule="auto"/>
        <w:ind w:left="0" w:firstLine="450"/>
        <w:jc w:val="both"/>
        <w:rPr>
          <w:rFonts w:ascii="Times New Roman" w:hAnsi="Times New Roman" w:cs="Times New Roman"/>
          <w:sz w:val="28"/>
          <w:szCs w:val="28"/>
        </w:rPr>
      </w:pPr>
      <w:r w:rsidRPr="0044223F">
        <w:rPr>
          <w:rFonts w:ascii="Times New Roman" w:hAnsi="Times New Roman" w:cs="Times New Roman"/>
          <w:sz w:val="28"/>
          <w:szCs w:val="28"/>
        </w:rPr>
        <w:t>Виртуальный мир для обучающихся становится привычной средой обитания, в которой они чувс</w:t>
      </w:r>
      <w:r>
        <w:rPr>
          <w:rFonts w:ascii="Times New Roman" w:hAnsi="Times New Roman" w:cs="Times New Roman"/>
          <w:sz w:val="28"/>
          <w:szCs w:val="28"/>
        </w:rPr>
        <w:t>твуют себя уверенно и комфортно.  Надо отметить, что у</w:t>
      </w:r>
      <w:r w:rsidRPr="0044223F">
        <w:rPr>
          <w:rFonts w:ascii="Times New Roman" w:hAnsi="Times New Roman" w:cs="Times New Roman"/>
          <w:sz w:val="28"/>
          <w:szCs w:val="28"/>
        </w:rPr>
        <w:t xml:space="preserve"> педагогов</w:t>
      </w:r>
      <w:r>
        <w:rPr>
          <w:rFonts w:ascii="Times New Roman" w:hAnsi="Times New Roman" w:cs="Times New Roman"/>
          <w:sz w:val="28"/>
          <w:szCs w:val="28"/>
        </w:rPr>
        <w:t xml:space="preserve"> с помощью  </w:t>
      </w:r>
      <w:r w:rsidRPr="0044223F">
        <w:rPr>
          <w:rFonts w:ascii="Times New Roman" w:hAnsi="Times New Roman" w:cs="Times New Roman"/>
          <w:sz w:val="28"/>
          <w:szCs w:val="28"/>
        </w:rPr>
        <w:t>информационно-</w:t>
      </w:r>
      <w:r>
        <w:rPr>
          <w:rFonts w:ascii="Times New Roman" w:hAnsi="Times New Roman" w:cs="Times New Roman"/>
          <w:sz w:val="28"/>
          <w:szCs w:val="28"/>
        </w:rPr>
        <w:t>образовательной среды</w:t>
      </w:r>
      <w:r w:rsidRPr="0044223F">
        <w:rPr>
          <w:rFonts w:ascii="Times New Roman" w:hAnsi="Times New Roman" w:cs="Times New Roman"/>
          <w:sz w:val="28"/>
          <w:szCs w:val="28"/>
        </w:rPr>
        <w:t>,</w:t>
      </w:r>
      <w:r>
        <w:rPr>
          <w:rFonts w:ascii="Times New Roman" w:hAnsi="Times New Roman" w:cs="Times New Roman"/>
          <w:sz w:val="28"/>
          <w:szCs w:val="28"/>
        </w:rPr>
        <w:t xml:space="preserve"> </w:t>
      </w:r>
      <w:r w:rsidRPr="0044223F">
        <w:rPr>
          <w:rFonts w:ascii="Times New Roman" w:hAnsi="Times New Roman" w:cs="Times New Roman"/>
          <w:sz w:val="28"/>
          <w:szCs w:val="28"/>
        </w:rPr>
        <w:t>появляется возможность</w:t>
      </w:r>
      <w:r>
        <w:rPr>
          <w:rFonts w:ascii="Times New Roman" w:hAnsi="Times New Roman" w:cs="Times New Roman"/>
          <w:sz w:val="28"/>
          <w:szCs w:val="28"/>
        </w:rPr>
        <w:t xml:space="preserve"> </w:t>
      </w:r>
      <w:r w:rsidRPr="0044223F">
        <w:rPr>
          <w:rFonts w:ascii="Times New Roman" w:hAnsi="Times New Roman" w:cs="Times New Roman"/>
          <w:sz w:val="28"/>
          <w:szCs w:val="28"/>
        </w:rPr>
        <w:t>реализовать смелые, неожиданные идеи и уникальные пр</w:t>
      </w:r>
      <w:r>
        <w:rPr>
          <w:rFonts w:ascii="Times New Roman" w:hAnsi="Times New Roman" w:cs="Times New Roman"/>
          <w:sz w:val="28"/>
          <w:szCs w:val="28"/>
        </w:rPr>
        <w:t>оекты, сделать учебный процесс интересным и увлекательным, а это, в свою очередь, способствует повышению мотивации к обучению и преодолению риска учебной неуспешности учащимися.</w:t>
      </w:r>
    </w:p>
    <w:p w:rsidR="00A70BB9" w:rsidRPr="008F091E" w:rsidRDefault="00A70BB9" w:rsidP="00A70BB9">
      <w:pPr>
        <w:pStyle w:val="a3"/>
        <w:spacing w:after="0" w:line="360" w:lineRule="auto"/>
        <w:ind w:left="0" w:firstLine="450"/>
        <w:jc w:val="both"/>
        <w:rPr>
          <w:rFonts w:ascii="Times New Roman" w:hAnsi="Times New Roman" w:cs="Times New Roman"/>
          <w:sz w:val="28"/>
          <w:szCs w:val="28"/>
        </w:rPr>
      </w:pPr>
      <w:r>
        <w:rPr>
          <w:rFonts w:ascii="Times New Roman" w:hAnsi="Times New Roman" w:cs="Times New Roman"/>
          <w:sz w:val="28"/>
          <w:szCs w:val="28"/>
        </w:rPr>
        <w:t>Таким образом, представленный опыт  подтверждает, что информационно-образовательная среда является эффективным инструментом преодоления риска учебной неуспешности учащихся.</w:t>
      </w:r>
    </w:p>
    <w:p w:rsidR="00A70BB9" w:rsidRDefault="00A70BB9" w:rsidP="009C307E">
      <w:pPr>
        <w:spacing w:after="0" w:line="360" w:lineRule="auto"/>
        <w:ind w:firstLine="567"/>
        <w:jc w:val="both"/>
        <w:rPr>
          <w:rFonts w:ascii="Times New Roman" w:hAnsi="Times New Roman" w:cs="Times New Roman"/>
          <w:sz w:val="28"/>
          <w:szCs w:val="28"/>
        </w:rPr>
      </w:pPr>
    </w:p>
    <w:p w:rsidR="007E72CB" w:rsidRPr="00FD6E47" w:rsidRDefault="007E72CB">
      <w:pPr>
        <w:rPr>
          <w:rFonts w:ascii="Times New Roman" w:hAnsi="Times New Roman" w:cs="Times New Roman"/>
          <w:b/>
          <w:sz w:val="28"/>
          <w:szCs w:val="28"/>
        </w:rPr>
      </w:pPr>
      <w:r w:rsidRPr="00FD6E47">
        <w:rPr>
          <w:rFonts w:ascii="Times New Roman" w:hAnsi="Times New Roman" w:cs="Times New Roman"/>
          <w:b/>
          <w:sz w:val="28"/>
          <w:szCs w:val="28"/>
        </w:rPr>
        <w:br w:type="page"/>
      </w:r>
    </w:p>
    <w:p w:rsidR="009C307E" w:rsidRDefault="00A70BB9" w:rsidP="00A70BB9">
      <w:pPr>
        <w:spacing w:after="0" w:line="360" w:lineRule="auto"/>
        <w:jc w:val="both"/>
        <w:rPr>
          <w:rFonts w:ascii="Times New Roman" w:hAnsi="Times New Roman" w:cs="Times New Roman"/>
          <w:b/>
          <w:sz w:val="28"/>
          <w:szCs w:val="28"/>
        </w:rPr>
      </w:pPr>
      <w:r w:rsidRPr="00A51541">
        <w:rPr>
          <w:rFonts w:ascii="Times New Roman" w:hAnsi="Times New Roman" w:cs="Times New Roman"/>
          <w:b/>
          <w:sz w:val="28"/>
          <w:szCs w:val="28"/>
          <w:lang w:val="en-US"/>
        </w:rPr>
        <w:lastRenderedPageBreak/>
        <w:t>I</w:t>
      </w:r>
      <w:r>
        <w:rPr>
          <w:rFonts w:ascii="Times New Roman" w:hAnsi="Times New Roman" w:cs="Times New Roman"/>
          <w:b/>
          <w:sz w:val="28"/>
          <w:szCs w:val="28"/>
          <w:lang w:val="en-US"/>
        </w:rPr>
        <w:t>I</w:t>
      </w:r>
      <w:r w:rsidRPr="00A51541">
        <w:rPr>
          <w:rFonts w:ascii="Times New Roman" w:hAnsi="Times New Roman" w:cs="Times New Roman"/>
          <w:b/>
          <w:sz w:val="28"/>
          <w:szCs w:val="28"/>
          <w:lang w:val="en-US"/>
        </w:rPr>
        <w:t>I</w:t>
      </w:r>
      <w:r w:rsidRPr="00A51541">
        <w:rPr>
          <w:rFonts w:ascii="Times New Roman" w:hAnsi="Times New Roman" w:cs="Times New Roman"/>
          <w:b/>
          <w:sz w:val="28"/>
          <w:szCs w:val="28"/>
        </w:rPr>
        <w:t>.</w:t>
      </w:r>
      <w:r w:rsidR="001C55F2">
        <w:rPr>
          <w:rFonts w:ascii="Times New Roman" w:hAnsi="Times New Roman" w:cs="Times New Roman"/>
          <w:b/>
          <w:sz w:val="28"/>
          <w:szCs w:val="28"/>
        </w:rPr>
        <w:t xml:space="preserve"> РЕЗУЛЬТАТИВНОСТЬ ОПЫТА</w:t>
      </w:r>
    </w:p>
    <w:p w:rsidR="00D1781B" w:rsidRDefault="00F67A6F" w:rsidP="00F67A6F">
      <w:pPr>
        <w:spacing w:after="0" w:line="360" w:lineRule="auto"/>
        <w:ind w:firstLine="708"/>
        <w:jc w:val="both"/>
        <w:rPr>
          <w:rFonts w:ascii="Times New Roman" w:hAnsi="Times New Roman" w:cs="Times New Roman"/>
          <w:sz w:val="28"/>
          <w:szCs w:val="28"/>
        </w:rPr>
      </w:pPr>
      <w:r w:rsidRPr="00F67A6F">
        <w:rPr>
          <w:rFonts w:ascii="Times New Roman" w:hAnsi="Times New Roman" w:cs="Times New Roman"/>
          <w:sz w:val="28"/>
          <w:szCs w:val="28"/>
        </w:rPr>
        <w:t xml:space="preserve">На протяжении </w:t>
      </w:r>
      <w:r>
        <w:rPr>
          <w:rFonts w:ascii="Times New Roman" w:hAnsi="Times New Roman" w:cs="Times New Roman"/>
          <w:sz w:val="28"/>
          <w:szCs w:val="28"/>
        </w:rPr>
        <w:t xml:space="preserve">реализации представленного опыта в МБОУ СОШ с. Углезаводск </w:t>
      </w:r>
      <w:r w:rsidRPr="00F67A6F">
        <w:rPr>
          <w:rFonts w:ascii="Times New Roman" w:hAnsi="Times New Roman" w:cs="Times New Roman"/>
          <w:sz w:val="28"/>
          <w:szCs w:val="28"/>
        </w:rPr>
        <w:t xml:space="preserve">осуществлялся мониторинг результативности информационно-образовательной среды как инструмента преодоления риска учебной </w:t>
      </w:r>
      <w:r>
        <w:rPr>
          <w:rFonts w:ascii="Times New Roman" w:hAnsi="Times New Roman" w:cs="Times New Roman"/>
          <w:sz w:val="28"/>
          <w:szCs w:val="28"/>
        </w:rPr>
        <w:t>не</w:t>
      </w:r>
      <w:r w:rsidRPr="00F67A6F">
        <w:rPr>
          <w:rFonts w:ascii="Times New Roman" w:hAnsi="Times New Roman" w:cs="Times New Roman"/>
          <w:sz w:val="28"/>
          <w:szCs w:val="28"/>
        </w:rPr>
        <w:t>успешности учащихся.</w:t>
      </w:r>
      <w:r>
        <w:rPr>
          <w:rFonts w:ascii="Times New Roman" w:hAnsi="Times New Roman" w:cs="Times New Roman"/>
          <w:sz w:val="28"/>
          <w:szCs w:val="28"/>
        </w:rPr>
        <w:t xml:space="preserve"> </w:t>
      </w:r>
    </w:p>
    <w:p w:rsidR="00D1781B" w:rsidRPr="00D1781B" w:rsidRDefault="00D1781B" w:rsidP="00D1781B">
      <w:pPr>
        <w:spacing w:after="0" w:line="360" w:lineRule="auto"/>
        <w:ind w:firstLine="708"/>
        <w:jc w:val="both"/>
        <w:rPr>
          <w:rFonts w:ascii="Times New Roman" w:hAnsi="Times New Roman" w:cs="Times New Roman"/>
          <w:sz w:val="28"/>
          <w:szCs w:val="28"/>
        </w:rPr>
      </w:pPr>
      <w:r w:rsidRPr="00D1781B">
        <w:rPr>
          <w:rFonts w:ascii="Times New Roman" w:hAnsi="Times New Roman" w:cs="Times New Roman"/>
          <w:sz w:val="28"/>
          <w:szCs w:val="28"/>
        </w:rPr>
        <w:t>По результатам мониторинга</w:t>
      </w:r>
      <w:r w:rsidR="00597340">
        <w:rPr>
          <w:rFonts w:ascii="Times New Roman" w:hAnsi="Times New Roman" w:cs="Times New Roman"/>
          <w:sz w:val="28"/>
          <w:szCs w:val="28"/>
        </w:rPr>
        <w:t xml:space="preserve"> </w:t>
      </w:r>
      <w:r w:rsidR="00A15994">
        <w:rPr>
          <w:rFonts w:ascii="Times New Roman" w:hAnsi="Times New Roman" w:cs="Times New Roman"/>
          <w:b/>
          <w:sz w:val="28"/>
          <w:szCs w:val="28"/>
        </w:rPr>
        <w:t>(Приложение 4</w:t>
      </w:r>
      <w:r w:rsidR="00597340" w:rsidRPr="00597340">
        <w:rPr>
          <w:rFonts w:ascii="Times New Roman" w:hAnsi="Times New Roman" w:cs="Times New Roman"/>
          <w:b/>
          <w:sz w:val="28"/>
          <w:szCs w:val="28"/>
        </w:rPr>
        <w:t>)</w:t>
      </w:r>
      <w:r w:rsidRPr="00D1781B">
        <w:rPr>
          <w:rFonts w:ascii="Times New Roman" w:hAnsi="Times New Roman" w:cs="Times New Roman"/>
          <w:sz w:val="28"/>
          <w:szCs w:val="28"/>
        </w:rPr>
        <w:t>, можно отметить:</w:t>
      </w:r>
    </w:p>
    <w:p w:rsidR="00597340" w:rsidRDefault="00D1781B" w:rsidP="00597340">
      <w:pPr>
        <w:spacing w:after="0" w:line="360" w:lineRule="auto"/>
        <w:ind w:firstLine="708"/>
        <w:jc w:val="both"/>
        <w:rPr>
          <w:rFonts w:ascii="Times New Roman" w:hAnsi="Times New Roman" w:cs="Times New Roman"/>
          <w:sz w:val="28"/>
          <w:szCs w:val="28"/>
        </w:rPr>
      </w:pPr>
      <w:r w:rsidRPr="00D1781B">
        <w:rPr>
          <w:rFonts w:ascii="Times New Roman" w:hAnsi="Times New Roman" w:cs="Times New Roman"/>
          <w:sz w:val="28"/>
          <w:szCs w:val="28"/>
        </w:rPr>
        <w:t>1.</w:t>
      </w:r>
      <w:r w:rsidRPr="00D1781B">
        <w:rPr>
          <w:rFonts w:ascii="Times New Roman" w:hAnsi="Times New Roman" w:cs="Times New Roman"/>
          <w:sz w:val="28"/>
          <w:szCs w:val="28"/>
        </w:rPr>
        <w:tab/>
        <w:t>Изменения качества знаний учащихся и уровень обученности по ВПР за три года, рост направлений курсов внеурочной деятельности в области информатизации</w:t>
      </w:r>
      <w:r w:rsidR="00597340">
        <w:rPr>
          <w:rFonts w:ascii="Times New Roman" w:hAnsi="Times New Roman" w:cs="Times New Roman"/>
          <w:sz w:val="28"/>
          <w:szCs w:val="28"/>
        </w:rPr>
        <w:t>.</w:t>
      </w:r>
    </w:p>
    <w:p w:rsidR="00D1781B" w:rsidRPr="00D1781B" w:rsidRDefault="00597340" w:rsidP="00D1781B">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2</w:t>
      </w:r>
      <w:r w:rsidR="00D1781B" w:rsidRPr="00D1781B">
        <w:rPr>
          <w:rFonts w:ascii="Times New Roman" w:hAnsi="Times New Roman" w:cs="Times New Roman"/>
          <w:sz w:val="28"/>
          <w:szCs w:val="28"/>
        </w:rPr>
        <w:t>.</w:t>
      </w:r>
      <w:r w:rsidR="00D1781B" w:rsidRPr="00D1781B">
        <w:rPr>
          <w:rFonts w:ascii="Times New Roman" w:hAnsi="Times New Roman" w:cs="Times New Roman"/>
          <w:sz w:val="28"/>
          <w:szCs w:val="28"/>
        </w:rPr>
        <w:tab/>
        <w:t>В МБОУ СОШ с. Углезаводск отсутствуют неуспевающие учащиеся, на протяжении 5 лет уровень обученности 100%.</w:t>
      </w:r>
    </w:p>
    <w:p w:rsidR="00D1781B" w:rsidRPr="00D1781B" w:rsidRDefault="00597340" w:rsidP="00D1781B">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3</w:t>
      </w:r>
      <w:r w:rsidR="00D1781B" w:rsidRPr="00D1781B">
        <w:rPr>
          <w:rFonts w:ascii="Times New Roman" w:hAnsi="Times New Roman" w:cs="Times New Roman"/>
          <w:sz w:val="28"/>
          <w:szCs w:val="28"/>
        </w:rPr>
        <w:t>.</w:t>
      </w:r>
      <w:r w:rsidR="00D1781B" w:rsidRPr="00D1781B">
        <w:rPr>
          <w:rFonts w:ascii="Times New Roman" w:hAnsi="Times New Roman" w:cs="Times New Roman"/>
          <w:sz w:val="28"/>
          <w:szCs w:val="28"/>
        </w:rPr>
        <w:tab/>
        <w:t>В 2022-2023 учебном году все обучающиеся 9 и 11 класса получили аттестат об образовании.</w:t>
      </w:r>
    </w:p>
    <w:p w:rsidR="00D1781B" w:rsidRPr="00D1781B" w:rsidRDefault="00597340" w:rsidP="00D1781B">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4</w:t>
      </w:r>
      <w:r w:rsidR="00D1781B" w:rsidRPr="00D1781B">
        <w:rPr>
          <w:rFonts w:ascii="Times New Roman" w:hAnsi="Times New Roman" w:cs="Times New Roman"/>
          <w:sz w:val="28"/>
          <w:szCs w:val="28"/>
        </w:rPr>
        <w:t>.</w:t>
      </w:r>
      <w:r w:rsidR="00D1781B" w:rsidRPr="00D1781B">
        <w:rPr>
          <w:rFonts w:ascii="Times New Roman" w:hAnsi="Times New Roman" w:cs="Times New Roman"/>
          <w:sz w:val="28"/>
          <w:szCs w:val="28"/>
        </w:rPr>
        <w:tab/>
        <w:t>Квалификационные категории педагогов: высшая – 7уч. (29%); первая - 12уч. (50%); 100% учителей используют в работе возможности информационно-образовательной среды.</w:t>
      </w:r>
    </w:p>
    <w:p w:rsidR="00D1781B" w:rsidRPr="00D1781B" w:rsidRDefault="00D1781B" w:rsidP="00D1781B">
      <w:pPr>
        <w:spacing w:after="0" w:line="360" w:lineRule="auto"/>
        <w:ind w:firstLine="708"/>
        <w:jc w:val="both"/>
        <w:rPr>
          <w:rFonts w:ascii="Times New Roman" w:hAnsi="Times New Roman" w:cs="Times New Roman"/>
          <w:sz w:val="28"/>
          <w:szCs w:val="28"/>
        </w:rPr>
      </w:pPr>
      <w:r w:rsidRPr="00D1781B">
        <w:rPr>
          <w:rFonts w:ascii="Times New Roman" w:hAnsi="Times New Roman" w:cs="Times New Roman"/>
          <w:sz w:val="28"/>
          <w:szCs w:val="28"/>
        </w:rPr>
        <w:t>6.</w:t>
      </w:r>
      <w:r w:rsidRPr="00D1781B">
        <w:rPr>
          <w:rFonts w:ascii="Times New Roman" w:hAnsi="Times New Roman" w:cs="Times New Roman"/>
          <w:sz w:val="28"/>
          <w:szCs w:val="28"/>
        </w:rPr>
        <w:tab/>
        <w:t>МБОУ СОШ с. Углезаводск с 2022г. входит в перечень школ со стабильно-высокими результатами по Сахалинской области.</w:t>
      </w:r>
    </w:p>
    <w:p w:rsidR="00D1781B" w:rsidRDefault="00D1781B" w:rsidP="00D1781B">
      <w:pPr>
        <w:spacing w:after="0" w:line="360" w:lineRule="auto"/>
        <w:ind w:firstLine="708"/>
        <w:jc w:val="both"/>
        <w:rPr>
          <w:rFonts w:ascii="Times New Roman" w:hAnsi="Times New Roman" w:cs="Times New Roman"/>
          <w:sz w:val="28"/>
          <w:szCs w:val="28"/>
        </w:rPr>
      </w:pPr>
      <w:r w:rsidRPr="00D1781B">
        <w:rPr>
          <w:rFonts w:ascii="Times New Roman" w:hAnsi="Times New Roman" w:cs="Times New Roman"/>
          <w:sz w:val="28"/>
          <w:szCs w:val="28"/>
        </w:rPr>
        <w:t>7.</w:t>
      </w:r>
      <w:r w:rsidRPr="00D1781B">
        <w:rPr>
          <w:rFonts w:ascii="Times New Roman" w:hAnsi="Times New Roman" w:cs="Times New Roman"/>
          <w:sz w:val="28"/>
          <w:szCs w:val="28"/>
        </w:rPr>
        <w:tab/>
        <w:t>В 2022-2023 учебном году – куратор МБОУ СОШ №1 г. Долинска, в 2023-2024 учебном году – куратор МБОУ СОШ №1 г. Долинска и МБОУ СОШ с. Стародубское (школ со стабильно-низкими образовательными результатами).</w:t>
      </w:r>
      <w:r>
        <w:rPr>
          <w:rFonts w:ascii="Times New Roman" w:hAnsi="Times New Roman" w:cs="Times New Roman"/>
          <w:sz w:val="28"/>
          <w:szCs w:val="28"/>
        </w:rPr>
        <w:t xml:space="preserve"> </w:t>
      </w:r>
    </w:p>
    <w:p w:rsidR="00BC7B7C" w:rsidRDefault="00F67A6F" w:rsidP="00F67A6F">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Каждый этап деятельности педагогов был отмечен повышением мотивации учащихся к предметам, где использовались новые современные технологии, родители (законные представители) активно участвовали в анкетировании, учителя с интересом осваивали новые технологии. </w:t>
      </w:r>
      <w:r w:rsidRPr="00F67A6F">
        <w:rPr>
          <w:rFonts w:ascii="Times New Roman" w:hAnsi="Times New Roman" w:cs="Times New Roman"/>
          <w:sz w:val="28"/>
          <w:szCs w:val="28"/>
        </w:rPr>
        <w:t>Переход ученика от пассивного восприятия представленной информации к активному участию, вовлеченности в коллективный проект отразило</w:t>
      </w:r>
      <w:r>
        <w:rPr>
          <w:rFonts w:ascii="Times New Roman" w:hAnsi="Times New Roman" w:cs="Times New Roman"/>
          <w:sz w:val="28"/>
          <w:szCs w:val="28"/>
        </w:rPr>
        <w:t>сь – это один из самых главных результатов полученного нами опыта.</w:t>
      </w:r>
    </w:p>
    <w:p w:rsidR="00BC7B7C" w:rsidRDefault="00BC7B7C">
      <w:pPr>
        <w:rPr>
          <w:rFonts w:ascii="Times New Roman" w:hAnsi="Times New Roman" w:cs="Times New Roman"/>
          <w:sz w:val="28"/>
          <w:szCs w:val="28"/>
        </w:rPr>
      </w:pPr>
      <w:r>
        <w:rPr>
          <w:rFonts w:ascii="Times New Roman" w:hAnsi="Times New Roman" w:cs="Times New Roman"/>
          <w:sz w:val="28"/>
          <w:szCs w:val="28"/>
        </w:rPr>
        <w:br w:type="page"/>
      </w:r>
    </w:p>
    <w:p w:rsidR="00BC7B7C" w:rsidRPr="00BC7B7C" w:rsidRDefault="00BC7B7C" w:rsidP="00BC7B7C">
      <w:pPr>
        <w:keepNext/>
        <w:keepLines/>
        <w:spacing w:after="240"/>
        <w:jc w:val="center"/>
        <w:outlineLvl w:val="0"/>
        <w:rPr>
          <w:rFonts w:asciiTheme="majorHAnsi" w:eastAsiaTheme="majorEastAsia" w:hAnsiTheme="majorHAnsi" w:cstheme="majorBidi"/>
          <w:b/>
          <w:bCs/>
          <w:color w:val="000000" w:themeColor="text1"/>
          <w:sz w:val="32"/>
          <w:szCs w:val="32"/>
        </w:rPr>
      </w:pPr>
      <w:bookmarkStart w:id="1" w:name="_Toc43388672"/>
      <w:r w:rsidRPr="00BC7B7C">
        <w:rPr>
          <w:rFonts w:ascii="Times New Roman" w:eastAsiaTheme="majorEastAsia" w:hAnsi="Times New Roman" w:cs="Times New Roman"/>
          <w:b/>
          <w:bCs/>
          <w:color w:val="000000" w:themeColor="text1"/>
          <w:sz w:val="32"/>
          <w:szCs w:val="32"/>
        </w:rPr>
        <w:lastRenderedPageBreak/>
        <w:t>Список исполь</w:t>
      </w:r>
      <w:r>
        <w:rPr>
          <w:rFonts w:ascii="Times New Roman" w:eastAsiaTheme="majorEastAsia" w:hAnsi="Times New Roman" w:cs="Times New Roman"/>
          <w:b/>
          <w:bCs/>
          <w:color w:val="000000" w:themeColor="text1"/>
          <w:sz w:val="32"/>
          <w:szCs w:val="32"/>
        </w:rPr>
        <w:t>зованной</w:t>
      </w:r>
      <w:r w:rsidRPr="00BC7B7C">
        <w:rPr>
          <w:rFonts w:ascii="Times New Roman" w:eastAsiaTheme="majorEastAsia" w:hAnsi="Times New Roman" w:cs="Times New Roman"/>
          <w:b/>
          <w:bCs/>
          <w:color w:val="000000" w:themeColor="text1"/>
          <w:sz w:val="32"/>
          <w:szCs w:val="32"/>
        </w:rPr>
        <w:t xml:space="preserve"> литературы</w:t>
      </w:r>
      <w:bookmarkEnd w:id="1"/>
    </w:p>
    <w:p w:rsidR="00BC7B7C" w:rsidRPr="00FD6E47" w:rsidRDefault="00BC7B7C" w:rsidP="00BC7B7C">
      <w:pPr>
        <w:spacing w:after="0" w:line="360" w:lineRule="auto"/>
        <w:rPr>
          <w:rFonts w:ascii="Times New Roman" w:eastAsia="Times New Roman" w:hAnsi="Times New Roman" w:cs="Times New Roman"/>
          <w:color w:val="000000" w:themeColor="text1"/>
          <w:sz w:val="28"/>
          <w:szCs w:val="28"/>
        </w:rPr>
      </w:pPr>
      <w:r w:rsidRPr="00FD6E47">
        <w:rPr>
          <w:rFonts w:ascii="Times New Roman" w:eastAsia="Times New Roman" w:hAnsi="Times New Roman" w:cs="Times New Roman"/>
          <w:color w:val="000000" w:themeColor="text1"/>
          <w:sz w:val="28"/>
          <w:szCs w:val="28"/>
        </w:rPr>
        <w:t>Нормативно-</w:t>
      </w:r>
      <w:r w:rsidR="00692380" w:rsidRPr="00FD6E47">
        <w:rPr>
          <w:rFonts w:ascii="Times New Roman" w:eastAsia="Times New Roman" w:hAnsi="Times New Roman" w:cs="Times New Roman"/>
          <w:color w:val="000000" w:themeColor="text1"/>
          <w:sz w:val="28"/>
          <w:szCs w:val="28"/>
        </w:rPr>
        <w:t>правовая документация</w:t>
      </w:r>
      <w:r w:rsidRPr="00FD6E47">
        <w:rPr>
          <w:rFonts w:ascii="Times New Roman" w:eastAsia="Times New Roman" w:hAnsi="Times New Roman" w:cs="Times New Roman"/>
          <w:color w:val="000000" w:themeColor="text1"/>
          <w:sz w:val="28"/>
          <w:szCs w:val="28"/>
        </w:rPr>
        <w:t>:</w:t>
      </w:r>
    </w:p>
    <w:p w:rsidR="00692380" w:rsidRDefault="00BC7B7C" w:rsidP="00692380">
      <w:pPr>
        <w:numPr>
          <w:ilvl w:val="0"/>
          <w:numId w:val="25"/>
        </w:numPr>
        <w:tabs>
          <w:tab w:val="left" w:pos="284"/>
        </w:tabs>
        <w:spacing w:after="0" w:line="360" w:lineRule="auto"/>
        <w:ind w:left="0" w:firstLine="0"/>
        <w:contextualSpacing/>
        <w:jc w:val="both"/>
        <w:rPr>
          <w:rFonts w:ascii="Times New Roman" w:eastAsia="Times New Roman" w:hAnsi="Times New Roman" w:cs="Times New Roman"/>
          <w:color w:val="000000" w:themeColor="text1"/>
          <w:sz w:val="28"/>
          <w:szCs w:val="28"/>
        </w:rPr>
      </w:pPr>
      <w:r w:rsidRPr="00BC7B7C">
        <w:rPr>
          <w:rFonts w:ascii="Times New Roman" w:eastAsia="Times New Roman" w:hAnsi="Times New Roman" w:cs="Times New Roman"/>
          <w:color w:val="000000" w:themeColor="text1"/>
          <w:sz w:val="28"/>
          <w:szCs w:val="28"/>
        </w:rPr>
        <w:t>Федеральный закон РФ «Об образовании в Российской Федерации». - Новосибирск: Норматика, 20</w:t>
      </w:r>
      <w:r w:rsidR="0086753C">
        <w:rPr>
          <w:rFonts w:ascii="Times New Roman" w:eastAsia="Times New Roman" w:hAnsi="Times New Roman" w:cs="Times New Roman"/>
          <w:color w:val="000000" w:themeColor="text1"/>
          <w:sz w:val="28"/>
          <w:szCs w:val="28"/>
        </w:rPr>
        <w:t>23</w:t>
      </w:r>
      <w:r w:rsidRPr="00BC7B7C">
        <w:rPr>
          <w:rFonts w:ascii="Times New Roman" w:eastAsia="Times New Roman" w:hAnsi="Times New Roman" w:cs="Times New Roman"/>
          <w:color w:val="000000" w:themeColor="text1"/>
          <w:sz w:val="28"/>
          <w:szCs w:val="28"/>
        </w:rPr>
        <w:t>. – С. 143 (Кодекс. Законы. Нормы.)</w:t>
      </w:r>
      <w:r w:rsidR="00692380" w:rsidRPr="00692380">
        <w:rPr>
          <w:rFonts w:ascii="Times New Roman" w:eastAsia="Times New Roman" w:hAnsi="Times New Roman" w:cs="Times New Roman"/>
          <w:color w:val="000000" w:themeColor="text1"/>
          <w:sz w:val="28"/>
          <w:szCs w:val="28"/>
        </w:rPr>
        <w:t xml:space="preserve"> </w:t>
      </w:r>
    </w:p>
    <w:p w:rsidR="00BC7B7C" w:rsidRPr="00692380" w:rsidRDefault="00692380" w:rsidP="00692380">
      <w:pPr>
        <w:numPr>
          <w:ilvl w:val="0"/>
          <w:numId w:val="25"/>
        </w:numPr>
        <w:tabs>
          <w:tab w:val="left" w:pos="284"/>
        </w:tabs>
        <w:spacing w:after="0" w:line="360" w:lineRule="auto"/>
        <w:ind w:left="0" w:firstLine="0"/>
        <w:contextualSpacing/>
        <w:jc w:val="both"/>
        <w:rPr>
          <w:rFonts w:ascii="Times New Roman" w:eastAsia="Times New Roman" w:hAnsi="Times New Roman" w:cs="Times New Roman"/>
          <w:color w:val="000000" w:themeColor="text1"/>
          <w:sz w:val="28"/>
          <w:szCs w:val="28"/>
        </w:rPr>
      </w:pPr>
      <w:r w:rsidRPr="00BC7B7C">
        <w:rPr>
          <w:rFonts w:ascii="Times New Roman" w:eastAsia="Times New Roman" w:hAnsi="Times New Roman" w:cs="Times New Roman"/>
          <w:color w:val="000000" w:themeColor="text1"/>
          <w:sz w:val="28"/>
          <w:szCs w:val="28"/>
        </w:rPr>
        <w:t>Приказ Министерства образования и науки РФ от 31.03.2014 № 253 «Об утверждении федерального перечня учебников,</w:t>
      </w:r>
      <w:r>
        <w:rPr>
          <w:rFonts w:ascii="Times New Roman" w:eastAsia="Times New Roman" w:hAnsi="Times New Roman" w:cs="Times New Roman"/>
          <w:color w:val="000000" w:themeColor="text1"/>
          <w:sz w:val="28"/>
          <w:szCs w:val="28"/>
        </w:rPr>
        <w:t xml:space="preserve"> рекомендуемых к использованию»</w:t>
      </w:r>
    </w:p>
    <w:p w:rsidR="00FD6E47" w:rsidRPr="00FD6E47" w:rsidRDefault="00FD6E47" w:rsidP="00BC7B7C">
      <w:pPr>
        <w:tabs>
          <w:tab w:val="left" w:pos="284"/>
        </w:tabs>
        <w:spacing w:after="0" w:line="360" w:lineRule="auto"/>
        <w:jc w:val="both"/>
        <w:rPr>
          <w:rFonts w:ascii="Times New Roman" w:eastAsia="Times New Roman" w:hAnsi="Times New Roman" w:cs="Times New Roman"/>
          <w:color w:val="000000" w:themeColor="text1"/>
          <w:sz w:val="28"/>
          <w:szCs w:val="28"/>
        </w:rPr>
      </w:pPr>
      <w:r w:rsidRPr="00FD6E47">
        <w:rPr>
          <w:rFonts w:ascii="Times New Roman" w:eastAsia="Times New Roman" w:hAnsi="Times New Roman" w:cs="Times New Roman"/>
          <w:color w:val="000000" w:themeColor="text1"/>
          <w:sz w:val="28"/>
          <w:szCs w:val="28"/>
        </w:rPr>
        <w:t xml:space="preserve">Одночастные монографические ресурсы </w:t>
      </w:r>
    </w:p>
    <w:p w:rsidR="00FD6E47" w:rsidRPr="00FD6E47" w:rsidRDefault="00FD6E47" w:rsidP="00BC7B7C">
      <w:pPr>
        <w:tabs>
          <w:tab w:val="left" w:pos="284"/>
        </w:tabs>
        <w:spacing w:after="0" w:line="360" w:lineRule="auto"/>
        <w:jc w:val="both"/>
        <w:rPr>
          <w:rFonts w:ascii="Times New Roman" w:eastAsia="Times New Roman" w:hAnsi="Times New Roman" w:cs="Times New Roman"/>
          <w:color w:val="000000" w:themeColor="text1"/>
          <w:sz w:val="28"/>
          <w:szCs w:val="28"/>
        </w:rPr>
      </w:pPr>
      <w:r w:rsidRPr="00FD6E47">
        <w:rPr>
          <w:rFonts w:ascii="Times New Roman" w:eastAsia="Times New Roman" w:hAnsi="Times New Roman" w:cs="Times New Roman"/>
          <w:color w:val="000000" w:themeColor="text1"/>
          <w:sz w:val="28"/>
          <w:szCs w:val="28"/>
        </w:rPr>
        <w:t>Книжные издания</w:t>
      </w:r>
    </w:p>
    <w:p w:rsidR="00BC7B7C" w:rsidRPr="00BC7B7C" w:rsidRDefault="00BC7B7C" w:rsidP="00BC7B7C">
      <w:pPr>
        <w:numPr>
          <w:ilvl w:val="0"/>
          <w:numId w:val="24"/>
        </w:numPr>
        <w:tabs>
          <w:tab w:val="left" w:pos="284"/>
        </w:tabs>
        <w:spacing w:after="0" w:line="360" w:lineRule="auto"/>
        <w:ind w:left="0" w:firstLine="0"/>
        <w:contextualSpacing/>
        <w:jc w:val="both"/>
        <w:rPr>
          <w:rFonts w:ascii="Times New Roman" w:eastAsia="Calibri" w:hAnsi="Times New Roman" w:cs="Times New Roman"/>
          <w:color w:val="000000" w:themeColor="text1"/>
          <w:sz w:val="28"/>
          <w:szCs w:val="28"/>
        </w:rPr>
      </w:pPr>
      <w:r w:rsidRPr="00BC7B7C">
        <w:rPr>
          <w:rFonts w:ascii="Times New Roman" w:eastAsia="Calibri" w:hAnsi="Times New Roman" w:cs="Times New Roman"/>
          <w:color w:val="000000" w:themeColor="text1"/>
          <w:sz w:val="28"/>
          <w:szCs w:val="28"/>
        </w:rPr>
        <w:t>Андреева Н. В., Рождественская Л. В., Ярмахов Б. Б. Шаг школы в смешанное обучение, Москва, 20</w:t>
      </w:r>
      <w:r w:rsidR="0086753C">
        <w:rPr>
          <w:rFonts w:ascii="Times New Roman" w:eastAsia="Calibri" w:hAnsi="Times New Roman" w:cs="Times New Roman"/>
          <w:color w:val="000000" w:themeColor="text1"/>
          <w:sz w:val="28"/>
          <w:szCs w:val="28"/>
        </w:rPr>
        <w:t>20</w:t>
      </w:r>
      <w:r w:rsidRPr="00BC7B7C">
        <w:rPr>
          <w:rFonts w:ascii="Times New Roman" w:eastAsia="Calibri" w:hAnsi="Times New Roman" w:cs="Times New Roman"/>
          <w:color w:val="000000" w:themeColor="text1"/>
          <w:sz w:val="28"/>
          <w:szCs w:val="28"/>
        </w:rPr>
        <w:t>. – С.258.</w:t>
      </w:r>
    </w:p>
    <w:p w:rsidR="00BC7B7C" w:rsidRPr="00BC7B7C" w:rsidRDefault="00BC7B7C" w:rsidP="00BC7B7C">
      <w:pPr>
        <w:numPr>
          <w:ilvl w:val="0"/>
          <w:numId w:val="24"/>
        </w:numPr>
        <w:tabs>
          <w:tab w:val="left" w:pos="284"/>
        </w:tabs>
        <w:spacing w:after="0" w:line="360" w:lineRule="auto"/>
        <w:ind w:left="0" w:firstLine="0"/>
        <w:contextualSpacing/>
        <w:jc w:val="both"/>
        <w:rPr>
          <w:rFonts w:ascii="Times New Roman" w:eastAsia="Calibri" w:hAnsi="Times New Roman" w:cs="Times New Roman"/>
          <w:color w:val="000000" w:themeColor="text1"/>
          <w:sz w:val="28"/>
          <w:szCs w:val="28"/>
        </w:rPr>
      </w:pPr>
      <w:r w:rsidRPr="00BC7B7C">
        <w:rPr>
          <w:rFonts w:ascii="Times New Roman" w:eastAsia="Calibri" w:hAnsi="Times New Roman" w:cs="Times New Roman"/>
          <w:color w:val="000000" w:themeColor="text1"/>
          <w:sz w:val="28"/>
          <w:szCs w:val="28"/>
        </w:rPr>
        <w:t xml:space="preserve">Зимина О.В., Кириллов А.И. Печатные и электронные учебники в современном высшем образовании: Теория, методика, практика. </w:t>
      </w:r>
      <w:r w:rsidR="0086753C">
        <w:rPr>
          <w:rFonts w:ascii="Times New Roman" w:eastAsia="Calibri" w:hAnsi="Times New Roman" w:cs="Times New Roman"/>
          <w:color w:val="000000" w:themeColor="text1"/>
          <w:sz w:val="28"/>
          <w:szCs w:val="28"/>
        </w:rPr>
        <w:t>– М.: Изд-во МЭИ, 2019</w:t>
      </w:r>
      <w:r w:rsidRPr="00BC7B7C">
        <w:rPr>
          <w:rFonts w:ascii="Times New Roman" w:eastAsia="Calibri" w:hAnsi="Times New Roman" w:cs="Times New Roman"/>
          <w:color w:val="000000" w:themeColor="text1"/>
          <w:sz w:val="28"/>
          <w:szCs w:val="28"/>
        </w:rPr>
        <w:t xml:space="preserve">. – С. 115. </w:t>
      </w:r>
    </w:p>
    <w:p w:rsidR="00BC7B7C" w:rsidRPr="00BC7B7C" w:rsidRDefault="00BC7B7C" w:rsidP="00BC7B7C">
      <w:pPr>
        <w:numPr>
          <w:ilvl w:val="0"/>
          <w:numId w:val="24"/>
        </w:numPr>
        <w:tabs>
          <w:tab w:val="left" w:pos="284"/>
        </w:tabs>
        <w:spacing w:after="0" w:line="360" w:lineRule="auto"/>
        <w:ind w:left="0" w:firstLine="0"/>
        <w:contextualSpacing/>
        <w:jc w:val="both"/>
        <w:rPr>
          <w:rFonts w:ascii="Times New Roman" w:eastAsia="Calibri" w:hAnsi="Times New Roman" w:cs="Times New Roman"/>
          <w:color w:val="000000" w:themeColor="text1"/>
          <w:sz w:val="28"/>
          <w:szCs w:val="28"/>
        </w:rPr>
      </w:pPr>
      <w:r w:rsidRPr="00BC7B7C">
        <w:rPr>
          <w:rFonts w:ascii="Times New Roman" w:eastAsia="Calibri" w:hAnsi="Times New Roman" w:cs="Times New Roman"/>
          <w:color w:val="000000" w:themeColor="text1"/>
          <w:sz w:val="28"/>
          <w:szCs w:val="28"/>
        </w:rPr>
        <w:t xml:space="preserve">Красильникова В.А. Информационные и коммуникационные технологии в образовании. – М.: Дом педагогики, 2014. – 231 с. </w:t>
      </w:r>
    </w:p>
    <w:p w:rsidR="00BC7B7C" w:rsidRPr="00BC7B7C" w:rsidRDefault="00BC7B7C" w:rsidP="00BC7B7C">
      <w:pPr>
        <w:numPr>
          <w:ilvl w:val="0"/>
          <w:numId w:val="24"/>
        </w:numPr>
        <w:tabs>
          <w:tab w:val="left" w:pos="284"/>
        </w:tabs>
        <w:spacing w:after="0" w:line="360" w:lineRule="auto"/>
        <w:ind w:left="0" w:firstLine="0"/>
        <w:contextualSpacing/>
        <w:jc w:val="both"/>
        <w:rPr>
          <w:rFonts w:ascii="Times New Roman" w:eastAsia="Calibri" w:hAnsi="Times New Roman" w:cs="Times New Roman"/>
          <w:color w:val="000000" w:themeColor="text1"/>
          <w:sz w:val="28"/>
          <w:szCs w:val="28"/>
        </w:rPr>
      </w:pPr>
      <w:r w:rsidRPr="00BC7B7C">
        <w:rPr>
          <w:rFonts w:ascii="Times New Roman" w:eastAsia="Calibri" w:hAnsi="Times New Roman" w:cs="Times New Roman"/>
          <w:color w:val="000000" w:themeColor="text1"/>
          <w:sz w:val="28"/>
          <w:szCs w:val="28"/>
        </w:rPr>
        <w:t>Масленикова О.Н. Работа с электронной формой учебника. Методическое пособие. М.: Дрофа, 2016. – С. 156.</w:t>
      </w:r>
    </w:p>
    <w:p w:rsidR="00BC7B7C" w:rsidRPr="00BC7B7C" w:rsidRDefault="00BC7B7C" w:rsidP="00BC7B7C">
      <w:pPr>
        <w:numPr>
          <w:ilvl w:val="0"/>
          <w:numId w:val="24"/>
        </w:numPr>
        <w:tabs>
          <w:tab w:val="left" w:pos="284"/>
        </w:tabs>
        <w:spacing w:after="0" w:line="360" w:lineRule="auto"/>
        <w:ind w:left="0" w:firstLine="0"/>
        <w:contextualSpacing/>
        <w:jc w:val="both"/>
        <w:rPr>
          <w:rFonts w:ascii="Times New Roman" w:eastAsia="Calibri" w:hAnsi="Times New Roman" w:cs="Times New Roman"/>
          <w:color w:val="000000" w:themeColor="text1"/>
          <w:sz w:val="28"/>
          <w:szCs w:val="28"/>
        </w:rPr>
      </w:pPr>
      <w:r w:rsidRPr="00BC7B7C">
        <w:rPr>
          <w:rFonts w:ascii="Times New Roman" w:eastAsia="Calibri" w:hAnsi="Times New Roman" w:cs="Times New Roman"/>
          <w:color w:val="000000" w:themeColor="text1"/>
          <w:sz w:val="28"/>
          <w:szCs w:val="28"/>
        </w:rPr>
        <w:t>Методические рекомендации по использованию электронных форм учебника/ В.В. Барабанов. – М.: ФГБНУ «ИСРО РАО», 2017. – С.44.</w:t>
      </w:r>
    </w:p>
    <w:p w:rsidR="00BC7B7C" w:rsidRPr="00FD6E47" w:rsidRDefault="00FD6E47" w:rsidP="00BC7B7C">
      <w:pPr>
        <w:tabs>
          <w:tab w:val="left" w:pos="284"/>
        </w:tabs>
        <w:spacing w:after="0" w:line="360" w:lineRule="auto"/>
        <w:jc w:val="both"/>
        <w:rPr>
          <w:rFonts w:ascii="Times New Roman" w:eastAsia="Calibri" w:hAnsi="Times New Roman" w:cs="Times New Roman"/>
          <w:color w:val="000000" w:themeColor="text1"/>
          <w:sz w:val="28"/>
          <w:szCs w:val="28"/>
        </w:rPr>
      </w:pPr>
      <w:r>
        <w:rPr>
          <w:rFonts w:ascii="Times New Roman" w:eastAsia="Calibri" w:hAnsi="Times New Roman" w:cs="Times New Roman"/>
          <w:color w:val="000000" w:themeColor="text1"/>
          <w:sz w:val="28"/>
          <w:szCs w:val="28"/>
        </w:rPr>
        <w:t>Журналы</w:t>
      </w:r>
    </w:p>
    <w:p w:rsidR="00692380" w:rsidRDefault="00BC7B7C" w:rsidP="00BC7B7C">
      <w:pPr>
        <w:tabs>
          <w:tab w:val="left" w:pos="284"/>
        </w:tabs>
        <w:spacing w:after="0" w:line="360" w:lineRule="auto"/>
        <w:jc w:val="both"/>
        <w:rPr>
          <w:rFonts w:ascii="Times New Roman" w:eastAsia="Calibri" w:hAnsi="Times New Roman" w:cs="Times New Roman"/>
          <w:color w:val="000000" w:themeColor="text1"/>
          <w:sz w:val="28"/>
          <w:szCs w:val="28"/>
        </w:rPr>
      </w:pPr>
      <w:r w:rsidRPr="00BC7B7C">
        <w:rPr>
          <w:rFonts w:ascii="Times New Roman" w:eastAsia="Calibri" w:hAnsi="Times New Roman" w:cs="Times New Roman"/>
          <w:color w:val="000000" w:themeColor="text1"/>
          <w:sz w:val="28"/>
          <w:szCs w:val="28"/>
        </w:rPr>
        <w:t xml:space="preserve">1. </w:t>
      </w:r>
      <w:r w:rsidR="00692380" w:rsidRPr="00692380">
        <w:rPr>
          <w:rFonts w:ascii="Times New Roman" w:eastAsia="Calibri" w:hAnsi="Times New Roman" w:cs="Times New Roman"/>
          <w:color w:val="000000" w:themeColor="text1"/>
          <w:sz w:val="28"/>
          <w:szCs w:val="28"/>
        </w:rPr>
        <w:t>Козлов, О.А. Информационно-образовательная среда и образовательное пространство: аналитический обзор [Журнал]// Электронное периодическое издание “Информационная среда образования и науки”, №</w:t>
      </w:r>
      <w:r w:rsidR="00692380">
        <w:rPr>
          <w:rFonts w:ascii="Times New Roman" w:eastAsia="Calibri" w:hAnsi="Times New Roman" w:cs="Times New Roman"/>
          <w:color w:val="000000" w:themeColor="text1"/>
          <w:sz w:val="28"/>
          <w:szCs w:val="28"/>
        </w:rPr>
        <w:t>25</w:t>
      </w:r>
      <w:r w:rsidR="00692380" w:rsidRPr="00692380">
        <w:rPr>
          <w:rFonts w:ascii="Times New Roman" w:eastAsia="Calibri" w:hAnsi="Times New Roman" w:cs="Times New Roman"/>
          <w:color w:val="000000" w:themeColor="text1"/>
          <w:sz w:val="28"/>
          <w:szCs w:val="28"/>
        </w:rPr>
        <w:t>-20</w:t>
      </w:r>
      <w:r w:rsidR="00692380">
        <w:rPr>
          <w:rFonts w:ascii="Times New Roman" w:eastAsia="Calibri" w:hAnsi="Times New Roman" w:cs="Times New Roman"/>
          <w:color w:val="000000" w:themeColor="text1"/>
          <w:sz w:val="28"/>
          <w:szCs w:val="28"/>
        </w:rPr>
        <w:t>21</w:t>
      </w:r>
      <w:r w:rsidR="00692380" w:rsidRPr="00692380">
        <w:rPr>
          <w:rFonts w:ascii="Times New Roman" w:eastAsia="Calibri" w:hAnsi="Times New Roman" w:cs="Times New Roman"/>
          <w:color w:val="000000" w:themeColor="text1"/>
          <w:sz w:val="28"/>
          <w:szCs w:val="28"/>
        </w:rPr>
        <w:t>.</w:t>
      </w:r>
      <w:r w:rsidRPr="00BC7B7C">
        <w:rPr>
          <w:rFonts w:ascii="Times New Roman" w:eastAsia="Calibri" w:hAnsi="Times New Roman" w:cs="Times New Roman"/>
          <w:color w:val="000000" w:themeColor="text1"/>
          <w:sz w:val="28"/>
          <w:szCs w:val="28"/>
        </w:rPr>
        <w:tab/>
      </w:r>
    </w:p>
    <w:p w:rsidR="00753430" w:rsidRDefault="00BA5366" w:rsidP="00BA5366">
      <w:pPr>
        <w:tabs>
          <w:tab w:val="left" w:pos="284"/>
        </w:tabs>
        <w:spacing w:after="0" w:line="360" w:lineRule="auto"/>
        <w:jc w:val="both"/>
        <w:rPr>
          <w:rFonts w:ascii="Times New Roman" w:eastAsia="Calibri" w:hAnsi="Times New Roman" w:cs="Times New Roman"/>
          <w:color w:val="000000" w:themeColor="text1"/>
          <w:sz w:val="28"/>
          <w:szCs w:val="28"/>
        </w:rPr>
      </w:pPr>
      <w:r>
        <w:rPr>
          <w:rFonts w:ascii="Times New Roman" w:eastAsia="Calibri" w:hAnsi="Times New Roman" w:cs="Times New Roman"/>
          <w:color w:val="000000" w:themeColor="text1"/>
          <w:sz w:val="28"/>
          <w:szCs w:val="28"/>
        </w:rPr>
        <w:t xml:space="preserve">2. </w:t>
      </w:r>
      <w:r w:rsidRPr="00BA5366">
        <w:rPr>
          <w:rFonts w:ascii="Times New Roman" w:eastAsia="Calibri" w:hAnsi="Times New Roman" w:cs="Times New Roman"/>
          <w:color w:val="000000" w:themeColor="text1"/>
          <w:sz w:val="28"/>
          <w:szCs w:val="28"/>
        </w:rPr>
        <w:t>Серебрякова Л.А. Системно-деятельностный подход как условие формирования ключевых компетентностей школьников. // Методист. 201</w:t>
      </w:r>
      <w:r>
        <w:rPr>
          <w:rFonts w:ascii="Times New Roman" w:eastAsia="Calibri" w:hAnsi="Times New Roman" w:cs="Times New Roman"/>
          <w:color w:val="000000" w:themeColor="text1"/>
          <w:sz w:val="28"/>
          <w:szCs w:val="28"/>
        </w:rPr>
        <w:t>6</w:t>
      </w:r>
      <w:r w:rsidRPr="00BA5366">
        <w:rPr>
          <w:rFonts w:ascii="Times New Roman" w:eastAsia="Calibri" w:hAnsi="Times New Roman" w:cs="Times New Roman"/>
          <w:color w:val="000000" w:themeColor="text1"/>
          <w:sz w:val="28"/>
          <w:szCs w:val="28"/>
        </w:rPr>
        <w:t xml:space="preserve">. № </w:t>
      </w:r>
      <w:r>
        <w:rPr>
          <w:rFonts w:ascii="Times New Roman" w:eastAsia="Calibri" w:hAnsi="Times New Roman" w:cs="Times New Roman"/>
          <w:color w:val="000000" w:themeColor="text1"/>
          <w:sz w:val="28"/>
          <w:szCs w:val="28"/>
        </w:rPr>
        <w:t>5</w:t>
      </w:r>
      <w:r w:rsidRPr="00BA5366">
        <w:rPr>
          <w:rFonts w:ascii="Times New Roman" w:eastAsia="Calibri" w:hAnsi="Times New Roman" w:cs="Times New Roman"/>
          <w:color w:val="000000" w:themeColor="text1"/>
          <w:sz w:val="28"/>
          <w:szCs w:val="28"/>
        </w:rPr>
        <w:t>. С. 14–17.</w:t>
      </w:r>
    </w:p>
    <w:p w:rsidR="00BA5366" w:rsidRDefault="00BA5366">
      <w:pPr>
        <w:rPr>
          <w:rFonts w:ascii="Times New Roman" w:eastAsia="Calibri" w:hAnsi="Times New Roman" w:cs="Times New Roman"/>
          <w:color w:val="000000" w:themeColor="text1"/>
          <w:sz w:val="28"/>
          <w:szCs w:val="28"/>
        </w:rPr>
      </w:pPr>
      <w:r>
        <w:rPr>
          <w:rFonts w:ascii="Times New Roman" w:eastAsia="Calibri" w:hAnsi="Times New Roman" w:cs="Times New Roman"/>
          <w:color w:val="000000" w:themeColor="text1"/>
          <w:sz w:val="28"/>
          <w:szCs w:val="28"/>
        </w:rPr>
        <w:br w:type="page"/>
      </w:r>
    </w:p>
    <w:p w:rsidR="00BC7B7C" w:rsidRPr="00BC7B7C" w:rsidRDefault="00753430" w:rsidP="00753430">
      <w:pPr>
        <w:tabs>
          <w:tab w:val="left" w:pos="284"/>
        </w:tabs>
        <w:spacing w:after="0" w:line="360" w:lineRule="auto"/>
        <w:jc w:val="right"/>
        <w:rPr>
          <w:rFonts w:ascii="Times New Roman" w:eastAsia="Calibri" w:hAnsi="Times New Roman" w:cs="Times New Roman"/>
          <w:color w:val="000000" w:themeColor="text1"/>
          <w:sz w:val="28"/>
          <w:szCs w:val="28"/>
        </w:rPr>
      </w:pPr>
      <w:r w:rsidRPr="00613E58">
        <w:rPr>
          <w:rFonts w:ascii="Times New Roman" w:eastAsia="Calibri" w:hAnsi="Times New Roman" w:cs="Times New Roman"/>
          <w:color w:val="000000" w:themeColor="text1"/>
          <w:sz w:val="28"/>
          <w:szCs w:val="28"/>
        </w:rPr>
        <w:lastRenderedPageBreak/>
        <w:t>Приложение 1</w:t>
      </w:r>
    </w:p>
    <w:p w:rsidR="00613E58" w:rsidRPr="00613E58" w:rsidRDefault="00613E58" w:rsidP="00613E58">
      <w:pPr>
        <w:spacing w:after="0"/>
        <w:jc w:val="center"/>
        <w:rPr>
          <w:rFonts w:ascii="Times New Roman" w:hAnsi="Times New Roman" w:cs="Times New Roman"/>
          <w:sz w:val="28"/>
          <w:szCs w:val="28"/>
        </w:rPr>
      </w:pPr>
      <w:r w:rsidRPr="00613E58">
        <w:rPr>
          <w:rFonts w:ascii="Times New Roman" w:hAnsi="Times New Roman" w:cs="Times New Roman"/>
          <w:sz w:val="28"/>
          <w:szCs w:val="28"/>
        </w:rPr>
        <w:t xml:space="preserve">МУНИЦИПАЛЬНОЕ БЮДЖЕТНОЕ ОБЩЕОБРАЗОВАТЕЛЬНОЕ УЧРЕЖДЕНИЕ «СРЕДНЯЯ ОБЩЕОБРАЗОВАТЕЛЬНАЯ ШКОЛА» </w:t>
      </w:r>
    </w:p>
    <w:p w:rsidR="00613E58" w:rsidRPr="00613E58" w:rsidRDefault="00613E58" w:rsidP="00613E58">
      <w:pPr>
        <w:spacing w:after="0"/>
        <w:jc w:val="center"/>
        <w:rPr>
          <w:rFonts w:ascii="Times New Roman" w:hAnsi="Times New Roman" w:cs="Times New Roman"/>
          <w:sz w:val="28"/>
          <w:szCs w:val="28"/>
        </w:rPr>
      </w:pPr>
      <w:r w:rsidRPr="00613E58">
        <w:rPr>
          <w:rFonts w:ascii="Times New Roman" w:hAnsi="Times New Roman" w:cs="Times New Roman"/>
          <w:sz w:val="28"/>
          <w:szCs w:val="28"/>
        </w:rPr>
        <w:t>С. УГЛЕЗАВОДСК</w:t>
      </w:r>
    </w:p>
    <w:p w:rsidR="00613E58" w:rsidRPr="00613E58" w:rsidRDefault="00613E58" w:rsidP="00613E58">
      <w:pPr>
        <w:jc w:val="center"/>
        <w:rPr>
          <w:rFonts w:ascii="Times New Roman" w:hAnsi="Times New Roman" w:cs="Times New Roman"/>
          <w:sz w:val="28"/>
          <w:szCs w:val="28"/>
        </w:rPr>
      </w:pPr>
    </w:p>
    <w:p w:rsidR="00613E58" w:rsidRPr="00613E58" w:rsidRDefault="00613E58" w:rsidP="00613E58">
      <w:pPr>
        <w:jc w:val="center"/>
        <w:rPr>
          <w:rFonts w:ascii="Times New Roman" w:hAnsi="Times New Roman" w:cs="Times New Roman"/>
          <w:sz w:val="28"/>
          <w:szCs w:val="28"/>
        </w:rPr>
      </w:pPr>
    </w:p>
    <w:p w:rsidR="00613E58" w:rsidRPr="00613E58" w:rsidRDefault="00613E58" w:rsidP="00613E58">
      <w:pPr>
        <w:jc w:val="center"/>
        <w:rPr>
          <w:rFonts w:ascii="Times New Roman" w:hAnsi="Times New Roman" w:cs="Times New Roman"/>
          <w:sz w:val="28"/>
          <w:szCs w:val="28"/>
        </w:rPr>
      </w:pPr>
    </w:p>
    <w:p w:rsidR="00613E58" w:rsidRPr="00613E58" w:rsidRDefault="00613E58" w:rsidP="00613E58">
      <w:pPr>
        <w:jc w:val="center"/>
        <w:rPr>
          <w:rFonts w:ascii="Times New Roman" w:hAnsi="Times New Roman" w:cs="Times New Roman"/>
          <w:sz w:val="28"/>
          <w:szCs w:val="28"/>
        </w:rPr>
      </w:pPr>
    </w:p>
    <w:p w:rsidR="00613E58" w:rsidRPr="00613E58" w:rsidRDefault="00613E58" w:rsidP="00613E58">
      <w:pPr>
        <w:jc w:val="center"/>
        <w:rPr>
          <w:rFonts w:ascii="Times New Roman" w:hAnsi="Times New Roman" w:cs="Times New Roman"/>
          <w:b/>
          <w:sz w:val="28"/>
          <w:szCs w:val="28"/>
        </w:rPr>
      </w:pPr>
      <w:r w:rsidRPr="00613E58">
        <w:rPr>
          <w:rFonts w:ascii="Times New Roman" w:hAnsi="Times New Roman" w:cs="Times New Roman"/>
          <w:b/>
          <w:sz w:val="28"/>
          <w:szCs w:val="28"/>
        </w:rPr>
        <w:t>С.Х. ФЕДОТОВА</w:t>
      </w:r>
    </w:p>
    <w:p w:rsidR="00613E58" w:rsidRPr="00613E58" w:rsidRDefault="00613E58" w:rsidP="00613E58">
      <w:pPr>
        <w:jc w:val="center"/>
        <w:rPr>
          <w:rFonts w:ascii="Times New Roman" w:hAnsi="Times New Roman" w:cs="Times New Roman"/>
          <w:b/>
          <w:sz w:val="28"/>
          <w:szCs w:val="28"/>
        </w:rPr>
      </w:pPr>
    </w:p>
    <w:p w:rsidR="00613E58" w:rsidRPr="00613E58" w:rsidRDefault="00613E58" w:rsidP="00613E58">
      <w:pPr>
        <w:jc w:val="center"/>
      </w:pPr>
      <w:r w:rsidRPr="00613E58">
        <w:rPr>
          <w:rFonts w:ascii="Times New Roman" w:hAnsi="Times New Roman" w:cs="Times New Roman"/>
          <w:b/>
          <w:sz w:val="28"/>
          <w:szCs w:val="28"/>
        </w:rPr>
        <w:t xml:space="preserve">ИСПОЛЬЗОВАНИЕ ЭЛЕКТРОННОЙ ФОРМЫ УЧЕБНИКА </w:t>
      </w:r>
      <w:r w:rsidRPr="00613E58">
        <w:rPr>
          <w:rFonts w:ascii="Times New Roman" w:hAnsi="Times New Roman" w:cs="Times New Roman"/>
          <w:b/>
          <w:sz w:val="28"/>
          <w:szCs w:val="28"/>
        </w:rPr>
        <w:br/>
        <w:t xml:space="preserve">ПО ПРЕДМЕТУ «ИСТОРИЯ РОССИИ» </w:t>
      </w:r>
      <w:r w:rsidRPr="00613E58">
        <w:rPr>
          <w:rFonts w:ascii="Times New Roman" w:hAnsi="Times New Roman" w:cs="Times New Roman"/>
          <w:b/>
          <w:sz w:val="28"/>
          <w:szCs w:val="28"/>
        </w:rPr>
        <w:br/>
        <w:t xml:space="preserve">В ОБРАЗОВАТЕЛЬНОМ ПРОЦЕССЕ </w:t>
      </w:r>
      <w:r w:rsidRPr="00613E58">
        <w:rPr>
          <w:rFonts w:ascii="Times New Roman" w:hAnsi="Times New Roman" w:cs="Times New Roman"/>
          <w:b/>
          <w:sz w:val="28"/>
          <w:szCs w:val="28"/>
        </w:rPr>
        <w:br/>
        <w:t>МБОУ СОШ С. УГЛЕЗАВОДСК</w:t>
      </w:r>
    </w:p>
    <w:p w:rsidR="00613E58" w:rsidRPr="00613E58" w:rsidRDefault="00613E58" w:rsidP="00613E58">
      <w:pPr>
        <w:spacing w:after="0" w:line="360" w:lineRule="auto"/>
        <w:jc w:val="center"/>
        <w:rPr>
          <w:rFonts w:ascii="Times New Roman" w:hAnsi="Times New Roman" w:cs="Times New Roman"/>
          <w:sz w:val="28"/>
          <w:szCs w:val="28"/>
        </w:rPr>
      </w:pPr>
      <w:r w:rsidRPr="00613E58">
        <w:rPr>
          <w:rFonts w:ascii="Times New Roman" w:hAnsi="Times New Roman" w:cs="Times New Roman"/>
          <w:sz w:val="28"/>
          <w:szCs w:val="28"/>
        </w:rPr>
        <w:t>Методические рекомендации</w:t>
      </w:r>
    </w:p>
    <w:p w:rsidR="00613E58" w:rsidRPr="00613E58" w:rsidRDefault="00613E58" w:rsidP="00613E58">
      <w:pPr>
        <w:jc w:val="center"/>
        <w:rPr>
          <w:rFonts w:ascii="Times New Roman" w:hAnsi="Times New Roman" w:cs="Times New Roman"/>
          <w:sz w:val="32"/>
          <w:szCs w:val="32"/>
        </w:rPr>
      </w:pPr>
    </w:p>
    <w:p w:rsidR="00613E58" w:rsidRPr="00613E58" w:rsidRDefault="00613E58" w:rsidP="00613E58">
      <w:pPr>
        <w:jc w:val="center"/>
        <w:rPr>
          <w:rFonts w:ascii="Times New Roman" w:hAnsi="Times New Roman" w:cs="Times New Roman"/>
          <w:sz w:val="32"/>
          <w:szCs w:val="32"/>
        </w:rPr>
      </w:pPr>
    </w:p>
    <w:p w:rsidR="00613E58" w:rsidRPr="00613E58" w:rsidRDefault="00613E58" w:rsidP="00613E58">
      <w:pPr>
        <w:jc w:val="center"/>
        <w:rPr>
          <w:rFonts w:ascii="Times New Roman" w:hAnsi="Times New Roman" w:cs="Times New Roman"/>
          <w:sz w:val="32"/>
          <w:szCs w:val="32"/>
        </w:rPr>
      </w:pPr>
    </w:p>
    <w:p w:rsidR="00613E58" w:rsidRPr="00613E58" w:rsidRDefault="00613E58" w:rsidP="00613E58">
      <w:pPr>
        <w:jc w:val="center"/>
        <w:rPr>
          <w:rFonts w:ascii="Times New Roman" w:hAnsi="Times New Roman" w:cs="Times New Roman"/>
          <w:sz w:val="32"/>
          <w:szCs w:val="32"/>
        </w:rPr>
      </w:pPr>
    </w:p>
    <w:p w:rsidR="00613E58" w:rsidRPr="00613E58" w:rsidRDefault="00613E58" w:rsidP="00613E58">
      <w:pPr>
        <w:jc w:val="center"/>
        <w:rPr>
          <w:rFonts w:ascii="Times New Roman" w:hAnsi="Times New Roman" w:cs="Times New Roman"/>
          <w:sz w:val="32"/>
          <w:szCs w:val="32"/>
        </w:rPr>
      </w:pPr>
    </w:p>
    <w:p w:rsidR="00613E58" w:rsidRPr="00613E58" w:rsidRDefault="00613E58" w:rsidP="00613E58">
      <w:pPr>
        <w:jc w:val="center"/>
        <w:rPr>
          <w:rFonts w:ascii="Times New Roman" w:hAnsi="Times New Roman" w:cs="Times New Roman"/>
          <w:sz w:val="32"/>
          <w:szCs w:val="32"/>
        </w:rPr>
      </w:pPr>
    </w:p>
    <w:p w:rsidR="00613E58" w:rsidRPr="00613E58" w:rsidRDefault="00613E58" w:rsidP="00613E58">
      <w:pPr>
        <w:jc w:val="center"/>
        <w:rPr>
          <w:rFonts w:ascii="Times New Roman" w:hAnsi="Times New Roman" w:cs="Times New Roman"/>
          <w:sz w:val="32"/>
          <w:szCs w:val="32"/>
        </w:rPr>
      </w:pPr>
    </w:p>
    <w:p w:rsidR="00613E58" w:rsidRPr="00613E58" w:rsidRDefault="00613E58" w:rsidP="00613E58">
      <w:pPr>
        <w:rPr>
          <w:rFonts w:ascii="Times New Roman" w:hAnsi="Times New Roman" w:cs="Times New Roman"/>
          <w:sz w:val="32"/>
          <w:szCs w:val="32"/>
        </w:rPr>
      </w:pPr>
    </w:p>
    <w:p w:rsidR="00613E58" w:rsidRPr="00613E58" w:rsidRDefault="00613E58" w:rsidP="00613E58">
      <w:pPr>
        <w:jc w:val="center"/>
        <w:rPr>
          <w:rFonts w:ascii="Times New Roman" w:hAnsi="Times New Roman" w:cs="Times New Roman"/>
          <w:sz w:val="28"/>
          <w:szCs w:val="28"/>
        </w:rPr>
      </w:pPr>
    </w:p>
    <w:p w:rsidR="00613E58" w:rsidRPr="00613E58" w:rsidRDefault="00613E58" w:rsidP="00613E58">
      <w:pPr>
        <w:jc w:val="center"/>
        <w:rPr>
          <w:rFonts w:ascii="Times New Roman" w:hAnsi="Times New Roman" w:cs="Times New Roman"/>
          <w:sz w:val="28"/>
          <w:szCs w:val="28"/>
        </w:rPr>
      </w:pPr>
    </w:p>
    <w:p w:rsidR="00613E58" w:rsidRPr="00613E58" w:rsidRDefault="00613E58" w:rsidP="00613E58">
      <w:pPr>
        <w:jc w:val="center"/>
        <w:rPr>
          <w:rFonts w:ascii="Times New Roman" w:hAnsi="Times New Roman" w:cs="Times New Roman"/>
          <w:sz w:val="28"/>
          <w:szCs w:val="28"/>
        </w:rPr>
      </w:pPr>
      <w:r w:rsidRPr="00613E58">
        <w:rPr>
          <w:rFonts w:ascii="Times New Roman" w:hAnsi="Times New Roman" w:cs="Times New Roman"/>
          <w:sz w:val="28"/>
          <w:szCs w:val="28"/>
        </w:rPr>
        <w:t>с. Углезаводск</w:t>
      </w:r>
    </w:p>
    <w:p w:rsidR="00613E58" w:rsidRPr="00613E58" w:rsidRDefault="00613E58" w:rsidP="00613E58">
      <w:pPr>
        <w:jc w:val="center"/>
        <w:rPr>
          <w:rFonts w:ascii="Times New Roman" w:hAnsi="Times New Roman" w:cs="Times New Roman"/>
          <w:sz w:val="28"/>
          <w:szCs w:val="28"/>
        </w:rPr>
        <w:sectPr w:rsidR="00613E58" w:rsidRPr="00613E58" w:rsidSect="0086753C">
          <w:headerReference w:type="default" r:id="rId14"/>
          <w:pgSz w:w="11906" w:h="16838"/>
          <w:pgMar w:top="1134" w:right="1134" w:bottom="1134" w:left="1134" w:header="709" w:footer="709" w:gutter="0"/>
          <w:cols w:space="708"/>
          <w:titlePg/>
          <w:docGrid w:linePitch="360"/>
        </w:sectPr>
      </w:pPr>
      <w:r w:rsidRPr="00613E58">
        <w:rPr>
          <w:rFonts w:ascii="Times New Roman" w:hAnsi="Times New Roman" w:cs="Times New Roman"/>
          <w:sz w:val="28"/>
          <w:szCs w:val="28"/>
        </w:rPr>
        <w:t>2020</w:t>
      </w:r>
    </w:p>
    <w:p w:rsidR="00613E58" w:rsidRPr="00613E58" w:rsidRDefault="00613E58" w:rsidP="00613E58">
      <w:pPr>
        <w:rPr>
          <w:rFonts w:ascii="Times New Roman" w:hAnsi="Times New Roman" w:cs="Times New Roman"/>
          <w:sz w:val="28"/>
          <w:szCs w:val="28"/>
        </w:rPr>
      </w:pPr>
      <w:r w:rsidRPr="00613E58">
        <w:rPr>
          <w:rFonts w:ascii="Times New Roman" w:hAnsi="Times New Roman" w:cs="Times New Roman"/>
          <w:sz w:val="28"/>
          <w:szCs w:val="28"/>
        </w:rPr>
        <w:lastRenderedPageBreak/>
        <w:t>Рецензент: Бек Ольга Константиновна, старший преподаватель ГБОУ ДПО «ИРОСО»</w:t>
      </w:r>
    </w:p>
    <w:p w:rsidR="00613E58" w:rsidRPr="00613E58" w:rsidRDefault="00613E58" w:rsidP="00613E58">
      <w:pPr>
        <w:jc w:val="both"/>
        <w:rPr>
          <w:rFonts w:ascii="Times New Roman" w:hAnsi="Times New Roman" w:cs="Times New Roman"/>
          <w:sz w:val="28"/>
          <w:szCs w:val="28"/>
        </w:rPr>
      </w:pPr>
      <w:r w:rsidRPr="00613E58">
        <w:rPr>
          <w:rFonts w:ascii="Times New Roman" w:hAnsi="Times New Roman" w:cs="Times New Roman"/>
          <w:sz w:val="28"/>
          <w:szCs w:val="28"/>
        </w:rPr>
        <w:t xml:space="preserve">Федотова С.Х. Использование электронной формы учебника по предмету «История России» в образовательном процессе МБОУ СОШ с. Углезаводск: Методические рекомендации. – Южно-Сахалинск: Изд-во ИРОСО. – 2020. </w:t>
      </w:r>
    </w:p>
    <w:p w:rsidR="00613E58" w:rsidRPr="00613E58" w:rsidRDefault="00613E58" w:rsidP="00613E58">
      <w:pPr>
        <w:rPr>
          <w:rFonts w:ascii="Times New Roman" w:hAnsi="Times New Roman" w:cs="Times New Roman"/>
          <w:sz w:val="28"/>
          <w:szCs w:val="28"/>
        </w:rPr>
      </w:pPr>
    </w:p>
    <w:p w:rsidR="00613E58" w:rsidRPr="00613E58" w:rsidRDefault="00613E58" w:rsidP="00613E58">
      <w:pPr>
        <w:jc w:val="both"/>
        <w:rPr>
          <w:rFonts w:ascii="Times New Roman" w:hAnsi="Times New Roman" w:cs="Times New Roman"/>
          <w:sz w:val="28"/>
          <w:szCs w:val="28"/>
        </w:rPr>
      </w:pPr>
      <w:r w:rsidRPr="00613E58">
        <w:rPr>
          <w:rFonts w:ascii="Times New Roman" w:hAnsi="Times New Roman" w:cs="Times New Roman"/>
          <w:sz w:val="28"/>
          <w:szCs w:val="28"/>
        </w:rPr>
        <w:t xml:space="preserve">Методические рекомендации по использованию электронных форм учебников (ЭФУ) для учителей истории, работающих по учебникам «История России» под редакцией Торкунова А.В. издательства «Просвещения» были разработаны на основании опыта использования ЭФУ, полученного в рамках деятельности региональной инновационной площадки «Внедрение электронных форм учебников по предмету история в образовательный процесс МБОУ СОШ с. Углезаводск» в 2019-2020 учебном году. В них проведен анализ компонентов, содержащихся в ЭФУ издательства «Просвещения», раскрываются особенности организации образовательного процесса при использовании электронных форм учебников, даются рекомендации по использованию в образовательном процессе. </w:t>
      </w:r>
    </w:p>
    <w:p w:rsidR="00613E58" w:rsidRPr="00613E58" w:rsidRDefault="00613E58" w:rsidP="00613E58">
      <w:pPr>
        <w:jc w:val="both"/>
        <w:rPr>
          <w:rFonts w:ascii="Times New Roman" w:hAnsi="Times New Roman" w:cs="Times New Roman"/>
          <w:sz w:val="28"/>
          <w:szCs w:val="28"/>
        </w:rPr>
      </w:pPr>
    </w:p>
    <w:p w:rsidR="00613E58" w:rsidRPr="00613E58" w:rsidRDefault="00613E58" w:rsidP="00613E58">
      <w:pPr>
        <w:rPr>
          <w:rFonts w:ascii="Times New Roman" w:hAnsi="Times New Roman" w:cs="Times New Roman"/>
          <w:sz w:val="28"/>
          <w:szCs w:val="28"/>
        </w:rPr>
      </w:pPr>
    </w:p>
    <w:p w:rsidR="00613E58" w:rsidRPr="00613E58" w:rsidRDefault="00613E58" w:rsidP="00613E58">
      <w:pPr>
        <w:rPr>
          <w:rFonts w:ascii="Times New Roman" w:hAnsi="Times New Roman" w:cs="Times New Roman"/>
          <w:sz w:val="28"/>
          <w:szCs w:val="28"/>
        </w:rPr>
      </w:pPr>
    </w:p>
    <w:p w:rsidR="00613E58" w:rsidRPr="00613E58" w:rsidRDefault="00613E58" w:rsidP="00613E58">
      <w:pPr>
        <w:keepNext/>
        <w:keepLines/>
        <w:spacing w:before="240" w:after="0" w:line="259" w:lineRule="auto"/>
        <w:jc w:val="center"/>
        <w:rPr>
          <w:rFonts w:ascii="Times New Roman" w:eastAsiaTheme="majorEastAsia" w:hAnsi="Times New Roman" w:cs="Times New Roman"/>
          <w:color w:val="365F91" w:themeColor="accent1" w:themeShade="BF"/>
          <w:sz w:val="28"/>
          <w:szCs w:val="28"/>
          <w:lang w:eastAsia="ru-RU"/>
        </w:rPr>
      </w:pPr>
      <w:r w:rsidRPr="00613E58">
        <w:rPr>
          <w:rFonts w:ascii="Times New Roman" w:eastAsiaTheme="majorEastAsia" w:hAnsi="Times New Roman" w:cs="Times New Roman"/>
          <w:color w:val="365F91" w:themeColor="accent1" w:themeShade="BF"/>
          <w:sz w:val="28"/>
          <w:szCs w:val="28"/>
          <w:lang w:eastAsia="ru-RU"/>
        </w:rPr>
        <w:br w:type="page"/>
      </w:r>
    </w:p>
    <w:sdt>
      <w:sdtPr>
        <w:id w:val="-520704585"/>
        <w:docPartObj>
          <w:docPartGallery w:val="Table of Contents"/>
          <w:docPartUnique/>
        </w:docPartObj>
      </w:sdtPr>
      <w:sdtEndPr>
        <w:rPr>
          <w:b/>
          <w:bCs/>
        </w:rPr>
      </w:sdtEndPr>
      <w:sdtContent>
        <w:p w:rsidR="00613E58" w:rsidRPr="00613E58" w:rsidRDefault="00613E58" w:rsidP="00613E58">
          <w:pPr>
            <w:keepNext/>
            <w:keepLines/>
            <w:spacing w:before="240" w:after="0" w:line="259" w:lineRule="auto"/>
            <w:jc w:val="center"/>
            <w:rPr>
              <w:rFonts w:ascii="Times New Roman" w:eastAsiaTheme="majorEastAsia" w:hAnsi="Times New Roman" w:cs="Times New Roman"/>
              <w:b/>
              <w:bCs/>
              <w:color w:val="000000" w:themeColor="text1"/>
              <w:sz w:val="28"/>
              <w:szCs w:val="28"/>
              <w:lang w:eastAsia="ru-RU"/>
            </w:rPr>
          </w:pPr>
          <w:r w:rsidRPr="00613E58">
            <w:rPr>
              <w:rFonts w:ascii="Times New Roman" w:eastAsiaTheme="majorEastAsia" w:hAnsi="Times New Roman" w:cs="Times New Roman"/>
              <w:b/>
              <w:bCs/>
              <w:color w:val="000000" w:themeColor="text1"/>
              <w:sz w:val="28"/>
              <w:szCs w:val="28"/>
              <w:lang w:eastAsia="ru-RU"/>
            </w:rPr>
            <w:t>Содержание</w:t>
          </w:r>
        </w:p>
        <w:p w:rsidR="00613E58" w:rsidRPr="00613E58" w:rsidRDefault="00613E58" w:rsidP="00613E58">
          <w:pPr>
            <w:tabs>
              <w:tab w:val="right" w:leader="dot" w:pos="9628"/>
            </w:tabs>
            <w:spacing w:after="100"/>
            <w:rPr>
              <w:rFonts w:ascii="Times New Roman" w:eastAsiaTheme="minorEastAsia" w:hAnsi="Times New Roman" w:cs="Times New Roman"/>
              <w:noProof/>
              <w:sz w:val="28"/>
              <w:szCs w:val="28"/>
              <w:lang w:eastAsia="ru-RU"/>
            </w:rPr>
          </w:pPr>
          <w:r w:rsidRPr="00613E58">
            <w:rPr>
              <w:rFonts w:ascii="Times New Roman" w:hAnsi="Times New Roman" w:cs="Times New Roman"/>
              <w:sz w:val="28"/>
              <w:szCs w:val="28"/>
            </w:rPr>
            <w:fldChar w:fldCharType="begin"/>
          </w:r>
          <w:r w:rsidRPr="00613E58">
            <w:rPr>
              <w:rFonts w:ascii="Times New Roman" w:hAnsi="Times New Roman" w:cs="Times New Roman"/>
              <w:sz w:val="28"/>
              <w:szCs w:val="28"/>
            </w:rPr>
            <w:instrText xml:space="preserve"> TOC \o "1-3" \h \z \u </w:instrText>
          </w:r>
          <w:r w:rsidRPr="00613E58">
            <w:rPr>
              <w:rFonts w:ascii="Times New Roman" w:hAnsi="Times New Roman" w:cs="Times New Roman"/>
              <w:sz w:val="28"/>
              <w:szCs w:val="28"/>
            </w:rPr>
            <w:fldChar w:fldCharType="separate"/>
          </w:r>
          <w:hyperlink w:anchor="_Toc43388665" w:history="1">
            <w:r w:rsidRPr="00613E58">
              <w:rPr>
                <w:rFonts w:ascii="Times New Roman" w:hAnsi="Times New Roman" w:cs="Times New Roman"/>
                <w:bCs/>
                <w:noProof/>
                <w:sz w:val="28"/>
                <w:szCs w:val="28"/>
              </w:rPr>
              <w:t>Пояснительная записка</w:t>
            </w:r>
            <w:r w:rsidRPr="00613E58">
              <w:rPr>
                <w:rFonts w:ascii="Times New Roman" w:hAnsi="Times New Roman" w:cs="Times New Roman"/>
                <w:noProof/>
                <w:webHidden/>
                <w:sz w:val="28"/>
                <w:szCs w:val="28"/>
              </w:rPr>
              <w:tab/>
            </w:r>
          </w:hyperlink>
        </w:p>
        <w:p w:rsidR="00613E58" w:rsidRPr="00613E58" w:rsidRDefault="00D23E4D" w:rsidP="00613E58">
          <w:pPr>
            <w:tabs>
              <w:tab w:val="left" w:pos="440"/>
              <w:tab w:val="right" w:leader="dot" w:pos="9628"/>
            </w:tabs>
            <w:spacing w:after="100"/>
            <w:rPr>
              <w:rFonts w:ascii="Times New Roman" w:eastAsiaTheme="minorEastAsia" w:hAnsi="Times New Roman" w:cs="Times New Roman"/>
              <w:noProof/>
              <w:sz w:val="28"/>
              <w:szCs w:val="28"/>
              <w:lang w:eastAsia="ru-RU"/>
            </w:rPr>
          </w:pPr>
          <w:hyperlink w:anchor="_Toc43388666" w:history="1">
            <w:r w:rsidR="00613E58" w:rsidRPr="00613E58">
              <w:rPr>
                <w:rFonts w:ascii="Times New Roman" w:hAnsi="Times New Roman" w:cs="Times New Roman"/>
                <w:bCs/>
                <w:noProof/>
                <w:sz w:val="28"/>
                <w:szCs w:val="28"/>
              </w:rPr>
              <w:t>1.</w:t>
            </w:r>
            <w:r w:rsidR="00613E58" w:rsidRPr="00613E58">
              <w:rPr>
                <w:rFonts w:ascii="Times New Roman" w:eastAsiaTheme="minorEastAsia" w:hAnsi="Times New Roman" w:cs="Times New Roman"/>
                <w:noProof/>
                <w:sz w:val="28"/>
                <w:szCs w:val="28"/>
                <w:lang w:eastAsia="ru-RU"/>
              </w:rPr>
              <w:tab/>
            </w:r>
            <w:r w:rsidR="00613E58" w:rsidRPr="00613E58">
              <w:rPr>
                <w:rFonts w:ascii="Times New Roman" w:hAnsi="Times New Roman" w:cs="Times New Roman"/>
                <w:bCs/>
                <w:noProof/>
                <w:sz w:val="28"/>
                <w:szCs w:val="28"/>
              </w:rPr>
              <w:t>Методические рекомендации по использованию  электронных форм учебников истории России</w:t>
            </w:r>
            <w:r w:rsidR="00613E58" w:rsidRPr="00613E58">
              <w:rPr>
                <w:rFonts w:ascii="Times New Roman" w:hAnsi="Times New Roman" w:cs="Times New Roman"/>
                <w:noProof/>
                <w:webHidden/>
                <w:sz w:val="28"/>
                <w:szCs w:val="28"/>
              </w:rPr>
              <w:tab/>
            </w:r>
          </w:hyperlink>
        </w:p>
        <w:p w:rsidR="00613E58" w:rsidRPr="00613E58" w:rsidRDefault="00D23E4D" w:rsidP="00613E58">
          <w:pPr>
            <w:tabs>
              <w:tab w:val="right" w:leader="dot" w:pos="9628"/>
            </w:tabs>
            <w:spacing w:after="100"/>
            <w:ind w:left="220"/>
            <w:rPr>
              <w:rFonts w:ascii="Times New Roman" w:eastAsiaTheme="minorEastAsia" w:hAnsi="Times New Roman" w:cs="Times New Roman"/>
              <w:noProof/>
              <w:sz w:val="28"/>
              <w:szCs w:val="28"/>
              <w:lang w:eastAsia="ru-RU"/>
            </w:rPr>
          </w:pPr>
          <w:hyperlink w:anchor="_Toc43388667" w:history="1">
            <w:r w:rsidR="00613E58" w:rsidRPr="00613E58">
              <w:rPr>
                <w:rFonts w:ascii="Times New Roman" w:hAnsi="Times New Roman" w:cs="Times New Roman"/>
                <w:bCs/>
                <w:noProof/>
                <w:sz w:val="28"/>
                <w:szCs w:val="28"/>
              </w:rPr>
              <w:t>1.1 Возможности и преимущества электронной формы учебника</w:t>
            </w:r>
            <w:r w:rsidR="00613E58" w:rsidRPr="00613E58">
              <w:rPr>
                <w:rFonts w:ascii="Times New Roman" w:hAnsi="Times New Roman" w:cs="Times New Roman"/>
                <w:noProof/>
                <w:webHidden/>
                <w:sz w:val="28"/>
                <w:szCs w:val="28"/>
              </w:rPr>
              <w:tab/>
            </w:r>
          </w:hyperlink>
        </w:p>
        <w:p w:rsidR="00613E58" w:rsidRPr="00613E58" w:rsidRDefault="00D23E4D" w:rsidP="00613E58">
          <w:pPr>
            <w:tabs>
              <w:tab w:val="right" w:leader="dot" w:pos="9628"/>
            </w:tabs>
            <w:spacing w:after="100"/>
            <w:ind w:left="220"/>
            <w:rPr>
              <w:rFonts w:ascii="Times New Roman" w:eastAsiaTheme="minorEastAsia" w:hAnsi="Times New Roman" w:cs="Times New Roman"/>
              <w:noProof/>
              <w:sz w:val="28"/>
              <w:szCs w:val="28"/>
              <w:lang w:eastAsia="ru-RU"/>
            </w:rPr>
          </w:pPr>
          <w:hyperlink w:anchor="_Toc43388668" w:history="1">
            <w:r w:rsidR="00613E58" w:rsidRPr="00613E58">
              <w:rPr>
                <w:rFonts w:ascii="Times New Roman" w:hAnsi="Times New Roman" w:cs="Times New Roman"/>
                <w:bCs/>
                <w:noProof/>
                <w:sz w:val="28"/>
                <w:szCs w:val="28"/>
              </w:rPr>
              <w:t>1.2 Компоненты содержания ЭФУ и их характеристики по истории России издательства «Просвещения»</w:t>
            </w:r>
            <w:r w:rsidR="00613E58" w:rsidRPr="00613E58">
              <w:rPr>
                <w:rFonts w:ascii="Times New Roman" w:hAnsi="Times New Roman" w:cs="Times New Roman"/>
                <w:noProof/>
                <w:webHidden/>
                <w:sz w:val="28"/>
                <w:szCs w:val="28"/>
              </w:rPr>
              <w:tab/>
            </w:r>
          </w:hyperlink>
        </w:p>
        <w:p w:rsidR="00613E58" w:rsidRPr="00613E58" w:rsidRDefault="00D23E4D" w:rsidP="00613E58">
          <w:pPr>
            <w:tabs>
              <w:tab w:val="right" w:leader="dot" w:pos="9628"/>
            </w:tabs>
            <w:spacing w:after="100"/>
            <w:ind w:left="220"/>
            <w:rPr>
              <w:rFonts w:ascii="Times New Roman" w:eastAsiaTheme="minorEastAsia" w:hAnsi="Times New Roman" w:cs="Times New Roman"/>
              <w:noProof/>
              <w:sz w:val="28"/>
              <w:szCs w:val="28"/>
              <w:lang w:eastAsia="ru-RU"/>
            </w:rPr>
          </w:pPr>
          <w:hyperlink w:anchor="_Toc43388669" w:history="1">
            <w:r w:rsidR="00613E58" w:rsidRPr="00613E58">
              <w:rPr>
                <w:rFonts w:ascii="Times New Roman" w:hAnsi="Times New Roman" w:cs="Times New Roman"/>
                <w:bCs/>
                <w:noProof/>
                <w:sz w:val="28"/>
                <w:szCs w:val="28"/>
              </w:rPr>
              <w:t>1.3 Рекомендации по использованию электронной формы учебников</w:t>
            </w:r>
            <w:r w:rsidR="00613E58" w:rsidRPr="00613E58">
              <w:rPr>
                <w:rFonts w:ascii="Times New Roman" w:hAnsi="Times New Roman" w:cs="Times New Roman"/>
                <w:noProof/>
                <w:webHidden/>
                <w:sz w:val="28"/>
                <w:szCs w:val="28"/>
              </w:rPr>
              <w:tab/>
            </w:r>
          </w:hyperlink>
        </w:p>
        <w:p w:rsidR="00613E58" w:rsidRPr="00613E58" w:rsidRDefault="00D23E4D" w:rsidP="00613E58">
          <w:pPr>
            <w:tabs>
              <w:tab w:val="right" w:leader="dot" w:pos="9628"/>
            </w:tabs>
            <w:spacing w:after="100"/>
            <w:ind w:left="220"/>
            <w:rPr>
              <w:rFonts w:ascii="Times New Roman" w:eastAsiaTheme="minorEastAsia" w:hAnsi="Times New Roman" w:cs="Times New Roman"/>
              <w:noProof/>
              <w:sz w:val="28"/>
              <w:szCs w:val="28"/>
              <w:lang w:eastAsia="ru-RU"/>
            </w:rPr>
          </w:pPr>
          <w:hyperlink w:anchor="_Toc43388670" w:history="1">
            <w:r w:rsidR="00613E58" w:rsidRPr="00613E58">
              <w:rPr>
                <w:rFonts w:ascii="Times New Roman" w:hAnsi="Times New Roman" w:cs="Times New Roman"/>
                <w:bCs/>
                <w:noProof/>
                <w:sz w:val="28"/>
                <w:szCs w:val="28"/>
              </w:rPr>
              <w:t>1.4 Отношение участников образовательного процесса об использовании электронных форм учебников</w:t>
            </w:r>
            <w:r w:rsidR="00613E58" w:rsidRPr="00613E58">
              <w:rPr>
                <w:rFonts w:ascii="Times New Roman" w:hAnsi="Times New Roman" w:cs="Times New Roman"/>
                <w:noProof/>
                <w:webHidden/>
                <w:sz w:val="28"/>
                <w:szCs w:val="28"/>
              </w:rPr>
              <w:tab/>
            </w:r>
          </w:hyperlink>
        </w:p>
        <w:p w:rsidR="00613E58" w:rsidRPr="00613E58" w:rsidRDefault="00D23E4D" w:rsidP="00613E58">
          <w:pPr>
            <w:tabs>
              <w:tab w:val="right" w:leader="dot" w:pos="9628"/>
            </w:tabs>
            <w:spacing w:after="100"/>
            <w:rPr>
              <w:rFonts w:ascii="Times New Roman" w:eastAsiaTheme="minorEastAsia" w:hAnsi="Times New Roman" w:cs="Times New Roman"/>
              <w:noProof/>
              <w:sz w:val="28"/>
              <w:szCs w:val="28"/>
              <w:lang w:eastAsia="ru-RU"/>
            </w:rPr>
          </w:pPr>
          <w:hyperlink w:anchor="_Toc43388671" w:history="1">
            <w:r w:rsidR="00613E58" w:rsidRPr="00613E58">
              <w:rPr>
                <w:rFonts w:ascii="Times New Roman" w:hAnsi="Times New Roman" w:cs="Times New Roman"/>
                <w:bCs/>
                <w:noProof/>
                <w:sz w:val="28"/>
                <w:szCs w:val="28"/>
              </w:rPr>
              <w:t>Заключение</w:t>
            </w:r>
            <w:r w:rsidR="00613E58" w:rsidRPr="00613E58">
              <w:rPr>
                <w:rFonts w:ascii="Times New Roman" w:hAnsi="Times New Roman" w:cs="Times New Roman"/>
                <w:noProof/>
                <w:webHidden/>
                <w:sz w:val="28"/>
                <w:szCs w:val="28"/>
              </w:rPr>
              <w:tab/>
            </w:r>
          </w:hyperlink>
        </w:p>
        <w:p w:rsidR="00613E58" w:rsidRPr="00613E58" w:rsidRDefault="00613E58" w:rsidP="00613E58">
          <w:pPr>
            <w:rPr>
              <w:b/>
              <w:bCs/>
            </w:rPr>
          </w:pPr>
          <w:r w:rsidRPr="00613E58">
            <w:rPr>
              <w:rFonts w:ascii="Times New Roman" w:hAnsi="Times New Roman" w:cs="Times New Roman"/>
              <w:sz w:val="28"/>
              <w:szCs w:val="28"/>
            </w:rPr>
            <w:fldChar w:fldCharType="end"/>
          </w:r>
        </w:p>
      </w:sdtContent>
    </w:sdt>
    <w:p w:rsidR="00613E58" w:rsidRPr="00613E58" w:rsidRDefault="00613E58" w:rsidP="00613E58">
      <w:pPr>
        <w:rPr>
          <w:rFonts w:ascii="Times New Roman" w:hAnsi="Times New Roman" w:cs="Times New Roman"/>
          <w:sz w:val="28"/>
          <w:szCs w:val="28"/>
        </w:rPr>
      </w:pPr>
      <w:r w:rsidRPr="00613E58">
        <w:rPr>
          <w:rFonts w:ascii="Times New Roman" w:hAnsi="Times New Roman" w:cs="Times New Roman"/>
          <w:sz w:val="28"/>
          <w:szCs w:val="28"/>
        </w:rPr>
        <w:br w:type="page"/>
      </w:r>
    </w:p>
    <w:p w:rsidR="00613E58" w:rsidRPr="00613E58" w:rsidRDefault="00613E58" w:rsidP="00613E58">
      <w:pPr>
        <w:jc w:val="center"/>
        <w:rPr>
          <w:rFonts w:ascii="Times New Roman" w:hAnsi="Times New Roman" w:cs="Times New Roman"/>
          <w:b/>
          <w:sz w:val="28"/>
          <w:szCs w:val="28"/>
        </w:rPr>
      </w:pPr>
      <w:r w:rsidRPr="00613E58">
        <w:rPr>
          <w:rFonts w:ascii="Times New Roman" w:hAnsi="Times New Roman" w:cs="Times New Roman"/>
          <w:b/>
          <w:sz w:val="28"/>
          <w:szCs w:val="28"/>
        </w:rPr>
        <w:lastRenderedPageBreak/>
        <w:t>Пояснительная записка</w:t>
      </w:r>
    </w:p>
    <w:p w:rsidR="00613E58" w:rsidRPr="00613E58" w:rsidRDefault="00613E58" w:rsidP="00613E58">
      <w:pPr>
        <w:spacing w:after="0" w:line="360" w:lineRule="auto"/>
        <w:ind w:firstLine="709"/>
        <w:jc w:val="both"/>
        <w:rPr>
          <w:rFonts w:ascii="Times New Roman" w:hAnsi="Times New Roman" w:cs="Times New Roman"/>
          <w:sz w:val="28"/>
          <w:szCs w:val="28"/>
        </w:rPr>
      </w:pPr>
      <w:r w:rsidRPr="00613E58">
        <w:rPr>
          <w:rFonts w:ascii="Times New Roman" w:hAnsi="Times New Roman" w:cs="Times New Roman"/>
          <w:sz w:val="28"/>
          <w:szCs w:val="28"/>
        </w:rPr>
        <w:t xml:space="preserve">С 1 января 2015 года линии школьных учебников, включенные в федеральный перечень учебников, представлены как в печатной, так и в электронной форме (далее по тексту ЭФУ или электронные формы учебников). При этом общеобразовательная организация самостоятельно выбирает форму приобретаемых учебных изданий. Основываясь и на том, что федеральный закон «Об образовании в РФ» прописывает комплектацию библиотечного фонда электронными учебными изданиями, МБОУ СОШ с. Углезаводск в 2019-2020 учебном году с целью обновления образовательной среды апробировала внедрение электронных форм учебников в 8 классе по предмету «История» под редакцией Торкунова А.В. </w:t>
      </w:r>
    </w:p>
    <w:p w:rsidR="00613E58" w:rsidRPr="00613E58" w:rsidRDefault="00613E58" w:rsidP="00613E58">
      <w:pPr>
        <w:spacing w:after="0" w:line="360" w:lineRule="auto"/>
        <w:jc w:val="both"/>
        <w:rPr>
          <w:rFonts w:ascii="Times New Roman" w:hAnsi="Times New Roman" w:cs="Times New Roman"/>
          <w:sz w:val="28"/>
          <w:szCs w:val="28"/>
        </w:rPr>
      </w:pPr>
      <w:r w:rsidRPr="00613E58">
        <w:rPr>
          <w:rFonts w:ascii="Times New Roman" w:hAnsi="Times New Roman" w:cs="Times New Roman"/>
          <w:sz w:val="28"/>
          <w:szCs w:val="28"/>
        </w:rPr>
        <w:tab/>
        <w:t>Актуальностью разработки методических рекомендаций является их универсальность, так как электронные формы учебников с 1 по 10 класс по предмету «История России» под редакцией Торкунова А.В. представлены с одинаковым техническим контентом. В них раскрываются особенности работы с электронной формой учебника на разных этапах учебного процесса, приводятся примеры применяемых технологий обучения в процессе апробаций ЭФУ по истории России в МБОУ СОШ с. Углезаводск.</w:t>
      </w:r>
    </w:p>
    <w:p w:rsidR="00613E58" w:rsidRPr="00613E58" w:rsidRDefault="00613E58" w:rsidP="00613E58">
      <w:pPr>
        <w:spacing w:after="0" w:line="360" w:lineRule="auto"/>
        <w:jc w:val="both"/>
        <w:rPr>
          <w:rFonts w:ascii="Times New Roman" w:hAnsi="Times New Roman" w:cs="Times New Roman"/>
          <w:sz w:val="28"/>
          <w:szCs w:val="28"/>
        </w:rPr>
      </w:pPr>
      <w:r w:rsidRPr="00613E58">
        <w:rPr>
          <w:rFonts w:ascii="Times New Roman" w:hAnsi="Times New Roman" w:cs="Times New Roman"/>
          <w:sz w:val="28"/>
          <w:szCs w:val="28"/>
        </w:rPr>
        <w:tab/>
        <w:t xml:space="preserve">Данные рекомендации составлены с целью разъяснения учителям истории достоинств и недостатков ЭФУ под редакцией Торкунова А.В. по истории России, особенностей подготовки урока истории с применением электронных форм учебников. </w:t>
      </w:r>
    </w:p>
    <w:p w:rsidR="00613E58" w:rsidRPr="00613E58" w:rsidRDefault="00613E58" w:rsidP="00613E58">
      <w:pPr>
        <w:spacing w:after="0" w:line="360" w:lineRule="auto"/>
        <w:ind w:firstLine="708"/>
        <w:jc w:val="both"/>
        <w:rPr>
          <w:rFonts w:ascii="Times New Roman" w:hAnsi="Times New Roman" w:cs="Times New Roman"/>
          <w:sz w:val="28"/>
          <w:szCs w:val="28"/>
        </w:rPr>
      </w:pPr>
      <w:r w:rsidRPr="00613E58">
        <w:rPr>
          <w:rFonts w:ascii="Times New Roman" w:hAnsi="Times New Roman" w:cs="Times New Roman"/>
          <w:sz w:val="28"/>
          <w:szCs w:val="28"/>
        </w:rPr>
        <w:t>Ожидаемый результат от использования методических рекомендаций представлен в осознании учителями истории необходимости перехода от традиционных форм урочной деятельности к инновационным формам посредством применения электронной версии учебников.</w:t>
      </w:r>
    </w:p>
    <w:p w:rsidR="00613E58" w:rsidRPr="00613E58" w:rsidRDefault="00613E58" w:rsidP="00613E58">
      <w:pPr>
        <w:spacing w:after="0" w:line="360" w:lineRule="auto"/>
        <w:ind w:firstLine="708"/>
        <w:jc w:val="both"/>
        <w:rPr>
          <w:rFonts w:ascii="Times New Roman" w:hAnsi="Times New Roman" w:cs="Times New Roman"/>
          <w:sz w:val="28"/>
          <w:szCs w:val="28"/>
        </w:rPr>
      </w:pPr>
      <w:r w:rsidRPr="00613E58">
        <w:rPr>
          <w:rFonts w:ascii="Times New Roman" w:hAnsi="Times New Roman" w:cs="Times New Roman"/>
          <w:sz w:val="28"/>
          <w:szCs w:val="28"/>
        </w:rPr>
        <w:t xml:space="preserve">Издательство «Просвещение» не предлагает никаких рекомендаций по применению ЭФУ для учителей при подготовке к урочной деятельности, </w:t>
      </w:r>
      <w:r w:rsidRPr="00613E58">
        <w:rPr>
          <w:rFonts w:ascii="Times New Roman" w:hAnsi="Times New Roman" w:cs="Times New Roman"/>
          <w:sz w:val="28"/>
          <w:szCs w:val="28"/>
        </w:rPr>
        <w:lastRenderedPageBreak/>
        <w:t>поэтому новизной данных методических рекомендаций является их практический опыт при подготовке и проведении урока с применением ЭФУ.</w:t>
      </w:r>
    </w:p>
    <w:p w:rsidR="00613E58" w:rsidRPr="00613E58" w:rsidRDefault="00613E58" w:rsidP="00613E58">
      <w:pPr>
        <w:spacing w:after="0" w:line="360" w:lineRule="auto"/>
        <w:jc w:val="both"/>
        <w:rPr>
          <w:rFonts w:ascii="Times New Roman" w:hAnsi="Times New Roman" w:cs="Times New Roman"/>
          <w:sz w:val="28"/>
          <w:szCs w:val="28"/>
        </w:rPr>
      </w:pPr>
      <w:r w:rsidRPr="00613E58">
        <w:rPr>
          <w:rFonts w:ascii="Times New Roman" w:hAnsi="Times New Roman" w:cs="Times New Roman"/>
          <w:sz w:val="28"/>
          <w:szCs w:val="28"/>
        </w:rPr>
        <w:tab/>
        <w:t>Методические рекомендации по использованию электронных форм учебников истории России в образовательном процессе общеобразовательного учреждения предназначены для учителей истории средних общеобразовательных школ.</w:t>
      </w:r>
    </w:p>
    <w:p w:rsidR="00613E58" w:rsidRPr="00613E58" w:rsidRDefault="00613E58" w:rsidP="00613E58">
      <w:pPr>
        <w:rPr>
          <w:rFonts w:ascii="Times New Roman" w:hAnsi="Times New Roman" w:cs="Times New Roman"/>
          <w:sz w:val="28"/>
          <w:szCs w:val="28"/>
        </w:rPr>
      </w:pPr>
      <w:r w:rsidRPr="00613E58">
        <w:rPr>
          <w:rFonts w:ascii="Times New Roman" w:hAnsi="Times New Roman" w:cs="Times New Roman"/>
          <w:sz w:val="28"/>
          <w:szCs w:val="28"/>
        </w:rPr>
        <w:br w:type="page"/>
      </w:r>
    </w:p>
    <w:p w:rsidR="00613E58" w:rsidRPr="00613E58" w:rsidRDefault="00613E58" w:rsidP="00613E58">
      <w:pPr>
        <w:keepNext/>
        <w:keepLines/>
        <w:numPr>
          <w:ilvl w:val="0"/>
          <w:numId w:val="28"/>
        </w:numPr>
        <w:spacing w:after="240"/>
        <w:jc w:val="center"/>
        <w:outlineLvl w:val="0"/>
        <w:rPr>
          <w:rFonts w:ascii="Times New Roman" w:eastAsiaTheme="majorEastAsia" w:hAnsi="Times New Roman" w:cs="Times New Roman"/>
          <w:color w:val="000000" w:themeColor="text1"/>
          <w:sz w:val="28"/>
          <w:szCs w:val="28"/>
        </w:rPr>
      </w:pPr>
      <w:bookmarkStart w:id="2" w:name="_Toc43388666"/>
      <w:r w:rsidRPr="00613E58">
        <w:rPr>
          <w:rFonts w:ascii="Times New Roman" w:eastAsiaTheme="majorEastAsia" w:hAnsi="Times New Roman" w:cs="Times New Roman"/>
          <w:b/>
          <w:bCs/>
          <w:color w:val="000000" w:themeColor="text1"/>
          <w:sz w:val="32"/>
          <w:szCs w:val="32"/>
        </w:rPr>
        <w:lastRenderedPageBreak/>
        <w:t xml:space="preserve">Методические рекомендации по использованию </w:t>
      </w:r>
      <w:r w:rsidRPr="00613E58">
        <w:rPr>
          <w:rFonts w:ascii="Times New Roman" w:eastAsiaTheme="majorEastAsia" w:hAnsi="Times New Roman" w:cs="Times New Roman"/>
          <w:b/>
          <w:bCs/>
          <w:color w:val="000000" w:themeColor="text1"/>
          <w:sz w:val="28"/>
          <w:szCs w:val="28"/>
        </w:rPr>
        <w:br/>
      </w:r>
      <w:r w:rsidRPr="00613E58">
        <w:rPr>
          <w:rFonts w:ascii="Times New Roman" w:eastAsiaTheme="majorEastAsia" w:hAnsi="Times New Roman" w:cs="Times New Roman"/>
          <w:b/>
          <w:bCs/>
          <w:color w:val="000000" w:themeColor="text1"/>
          <w:sz w:val="32"/>
          <w:szCs w:val="32"/>
        </w:rPr>
        <w:t>электронных форм учебников истории России</w:t>
      </w:r>
      <w:bookmarkEnd w:id="2"/>
      <w:r w:rsidRPr="00613E58">
        <w:rPr>
          <w:rFonts w:ascii="Times New Roman" w:eastAsiaTheme="majorEastAsia" w:hAnsi="Times New Roman" w:cs="Times New Roman"/>
          <w:b/>
          <w:bCs/>
          <w:color w:val="000000" w:themeColor="text1"/>
          <w:sz w:val="28"/>
          <w:szCs w:val="28"/>
        </w:rPr>
        <w:t xml:space="preserve"> </w:t>
      </w:r>
    </w:p>
    <w:p w:rsidR="00613E58" w:rsidRPr="00613E58" w:rsidRDefault="00613E58" w:rsidP="00613E58">
      <w:pPr>
        <w:spacing w:after="0" w:line="360" w:lineRule="auto"/>
        <w:ind w:firstLine="709"/>
        <w:jc w:val="both"/>
        <w:rPr>
          <w:rFonts w:ascii="Times New Roman" w:hAnsi="Times New Roman" w:cs="Times New Roman"/>
          <w:sz w:val="28"/>
          <w:szCs w:val="28"/>
        </w:rPr>
      </w:pPr>
      <w:r w:rsidRPr="00613E58">
        <w:rPr>
          <w:rFonts w:ascii="Times New Roman" w:hAnsi="Times New Roman" w:cs="Times New Roman"/>
          <w:sz w:val="28"/>
          <w:szCs w:val="28"/>
        </w:rPr>
        <w:t xml:space="preserve">В рамках деятельности региональной инновационной площадки в 2019-2020 учебном году решались задачи по внедрению новой образовательной среды в процесс обучения МБОУ СОШ с. Углезаводск через апробацию электронной модели школьного учебника из федерального комплекта по истории России под редакцией А.В. Торкунова издательства «Просвещения» для 8 класса. </w:t>
      </w:r>
    </w:p>
    <w:p w:rsidR="00613E58" w:rsidRPr="00613E58" w:rsidRDefault="00613E58" w:rsidP="00613E58">
      <w:pPr>
        <w:keepNext/>
        <w:keepLines/>
        <w:spacing w:before="120" w:after="100" w:afterAutospacing="1"/>
        <w:outlineLvl w:val="1"/>
        <w:rPr>
          <w:rFonts w:ascii="Times New Roman" w:eastAsiaTheme="majorEastAsia" w:hAnsi="Times New Roman" w:cs="Times New Roman"/>
          <w:b/>
          <w:bCs/>
          <w:color w:val="000000" w:themeColor="text1"/>
          <w:sz w:val="28"/>
          <w:szCs w:val="28"/>
        </w:rPr>
      </w:pPr>
      <w:bookmarkStart w:id="3" w:name="_Toc43388667"/>
      <w:r w:rsidRPr="00613E58">
        <w:rPr>
          <w:rFonts w:ascii="Times New Roman" w:eastAsiaTheme="majorEastAsia" w:hAnsi="Times New Roman" w:cs="Times New Roman"/>
          <w:b/>
          <w:bCs/>
          <w:color w:val="000000" w:themeColor="text1"/>
          <w:sz w:val="28"/>
          <w:szCs w:val="28"/>
        </w:rPr>
        <w:t xml:space="preserve">1.1 </w:t>
      </w:r>
      <w:r w:rsidRPr="00613E58">
        <w:rPr>
          <w:rFonts w:ascii="Times New Roman" w:eastAsiaTheme="majorEastAsia" w:hAnsi="Times New Roman" w:cs="Times New Roman"/>
          <w:b/>
          <w:color w:val="000000" w:themeColor="text1"/>
          <w:sz w:val="28"/>
          <w:szCs w:val="28"/>
        </w:rPr>
        <w:t>Возможности</w:t>
      </w:r>
      <w:r w:rsidRPr="00613E58">
        <w:rPr>
          <w:rFonts w:ascii="Times New Roman" w:eastAsiaTheme="majorEastAsia" w:hAnsi="Times New Roman" w:cs="Times New Roman"/>
          <w:b/>
          <w:bCs/>
          <w:color w:val="000000" w:themeColor="text1"/>
          <w:sz w:val="28"/>
          <w:szCs w:val="28"/>
        </w:rPr>
        <w:t xml:space="preserve"> и преимущества электронной формы учебника</w:t>
      </w:r>
      <w:bookmarkEnd w:id="3"/>
    </w:p>
    <w:p w:rsidR="00613E58" w:rsidRPr="00613E58" w:rsidRDefault="00613E58" w:rsidP="00613E58">
      <w:pPr>
        <w:spacing w:after="0" w:line="360" w:lineRule="auto"/>
        <w:ind w:firstLine="709"/>
        <w:jc w:val="both"/>
        <w:rPr>
          <w:rFonts w:ascii="Times New Roman" w:hAnsi="Times New Roman" w:cs="Times New Roman"/>
          <w:sz w:val="28"/>
          <w:szCs w:val="28"/>
        </w:rPr>
      </w:pPr>
      <w:r w:rsidRPr="00613E58">
        <w:rPr>
          <w:rFonts w:ascii="Times New Roman" w:hAnsi="Times New Roman" w:cs="Times New Roman"/>
          <w:sz w:val="28"/>
          <w:szCs w:val="28"/>
        </w:rPr>
        <w:t xml:space="preserve">Электронная форма учебника представляет собой комплект обучающих, контролирующих, моделирующих и других программ, размещаемых на цифровых носителях, в которых отражено основное научное содержание учебной дисциплины. ЭФУ в сравнении с учебником на бумажном носителе имеет ряд преимуществ: </w:t>
      </w:r>
    </w:p>
    <w:p w:rsidR="00613E58" w:rsidRPr="00613E58" w:rsidRDefault="00613E58" w:rsidP="00613E58">
      <w:pPr>
        <w:numPr>
          <w:ilvl w:val="0"/>
          <w:numId w:val="29"/>
        </w:numPr>
        <w:spacing w:after="0" w:line="360" w:lineRule="auto"/>
        <w:ind w:left="0" w:firstLine="426"/>
        <w:contextualSpacing/>
        <w:jc w:val="both"/>
        <w:rPr>
          <w:rFonts w:ascii="Times New Roman" w:hAnsi="Times New Roman" w:cs="Times New Roman"/>
          <w:sz w:val="28"/>
          <w:szCs w:val="28"/>
        </w:rPr>
      </w:pPr>
      <w:r w:rsidRPr="00613E58">
        <w:rPr>
          <w:rFonts w:ascii="Times New Roman" w:hAnsi="Times New Roman" w:cs="Times New Roman"/>
          <w:sz w:val="28"/>
          <w:szCs w:val="28"/>
        </w:rPr>
        <w:t>быстрый поиск необходимой информации;</w:t>
      </w:r>
    </w:p>
    <w:p w:rsidR="00613E58" w:rsidRPr="00613E58" w:rsidRDefault="00613E58" w:rsidP="00613E58">
      <w:pPr>
        <w:numPr>
          <w:ilvl w:val="0"/>
          <w:numId w:val="29"/>
        </w:numPr>
        <w:spacing w:after="0" w:line="360" w:lineRule="auto"/>
        <w:ind w:left="0" w:firstLine="426"/>
        <w:contextualSpacing/>
        <w:jc w:val="both"/>
        <w:rPr>
          <w:rFonts w:ascii="Times New Roman" w:hAnsi="Times New Roman" w:cs="Times New Roman"/>
          <w:sz w:val="28"/>
          <w:szCs w:val="28"/>
        </w:rPr>
      </w:pPr>
      <w:r w:rsidRPr="00613E58">
        <w:rPr>
          <w:rFonts w:ascii="Times New Roman" w:hAnsi="Times New Roman" w:cs="Times New Roman"/>
          <w:sz w:val="28"/>
          <w:szCs w:val="28"/>
        </w:rPr>
        <w:t xml:space="preserve">электронная обработка информации; </w:t>
      </w:r>
    </w:p>
    <w:p w:rsidR="00613E58" w:rsidRPr="00613E58" w:rsidRDefault="00613E58" w:rsidP="00613E58">
      <w:pPr>
        <w:numPr>
          <w:ilvl w:val="0"/>
          <w:numId w:val="29"/>
        </w:numPr>
        <w:spacing w:after="0" w:line="360" w:lineRule="auto"/>
        <w:ind w:left="0" w:firstLine="426"/>
        <w:contextualSpacing/>
        <w:jc w:val="both"/>
        <w:rPr>
          <w:rFonts w:ascii="Times New Roman" w:hAnsi="Times New Roman" w:cs="Times New Roman"/>
          <w:sz w:val="28"/>
          <w:szCs w:val="28"/>
        </w:rPr>
      </w:pPr>
      <w:r w:rsidRPr="00613E58">
        <w:rPr>
          <w:rFonts w:ascii="Times New Roman" w:hAnsi="Times New Roman" w:cs="Times New Roman"/>
          <w:sz w:val="28"/>
          <w:szCs w:val="28"/>
        </w:rPr>
        <w:t>обеспечение мгновенной обратной связи;</w:t>
      </w:r>
    </w:p>
    <w:p w:rsidR="00613E58" w:rsidRPr="00613E58" w:rsidRDefault="00613E58" w:rsidP="00613E58">
      <w:pPr>
        <w:numPr>
          <w:ilvl w:val="0"/>
          <w:numId w:val="29"/>
        </w:numPr>
        <w:spacing w:after="0" w:line="360" w:lineRule="auto"/>
        <w:ind w:left="0" w:firstLine="426"/>
        <w:contextualSpacing/>
        <w:jc w:val="both"/>
        <w:rPr>
          <w:rFonts w:ascii="Times New Roman" w:hAnsi="Times New Roman" w:cs="Times New Roman"/>
          <w:sz w:val="28"/>
          <w:szCs w:val="28"/>
        </w:rPr>
      </w:pPr>
      <w:r w:rsidRPr="00613E58">
        <w:rPr>
          <w:rFonts w:ascii="Times New Roman" w:hAnsi="Times New Roman" w:cs="Times New Roman"/>
          <w:sz w:val="28"/>
          <w:szCs w:val="28"/>
        </w:rPr>
        <w:t>использование мультимедийных возможностей и интерактивных функций делает процесс обучения более интересным;</w:t>
      </w:r>
    </w:p>
    <w:p w:rsidR="00613E58" w:rsidRPr="00613E58" w:rsidRDefault="00613E58" w:rsidP="00613E58">
      <w:pPr>
        <w:numPr>
          <w:ilvl w:val="0"/>
          <w:numId w:val="29"/>
        </w:numPr>
        <w:spacing w:after="0" w:line="360" w:lineRule="auto"/>
        <w:ind w:left="0" w:firstLine="426"/>
        <w:contextualSpacing/>
        <w:jc w:val="both"/>
        <w:rPr>
          <w:rFonts w:ascii="Times New Roman" w:hAnsi="Times New Roman" w:cs="Times New Roman"/>
          <w:sz w:val="28"/>
          <w:szCs w:val="28"/>
        </w:rPr>
      </w:pPr>
      <w:r w:rsidRPr="00613E58">
        <w:rPr>
          <w:rFonts w:ascii="Times New Roman" w:hAnsi="Times New Roman" w:cs="Times New Roman"/>
          <w:sz w:val="28"/>
          <w:szCs w:val="28"/>
        </w:rPr>
        <w:t>возможность демонстрации экспериментов с помощью встроенных интерактивных модулей;</w:t>
      </w:r>
    </w:p>
    <w:p w:rsidR="00613E58" w:rsidRPr="00613E58" w:rsidRDefault="00613E58" w:rsidP="00613E58">
      <w:pPr>
        <w:numPr>
          <w:ilvl w:val="0"/>
          <w:numId w:val="29"/>
        </w:numPr>
        <w:spacing w:after="0" w:line="360" w:lineRule="auto"/>
        <w:ind w:left="0" w:firstLine="426"/>
        <w:contextualSpacing/>
        <w:jc w:val="both"/>
        <w:rPr>
          <w:rFonts w:ascii="Times New Roman" w:hAnsi="Times New Roman" w:cs="Times New Roman"/>
          <w:sz w:val="28"/>
          <w:szCs w:val="28"/>
        </w:rPr>
      </w:pPr>
      <w:r w:rsidRPr="00613E58">
        <w:rPr>
          <w:rFonts w:ascii="Times New Roman" w:hAnsi="Times New Roman" w:cs="Times New Roman"/>
          <w:sz w:val="28"/>
          <w:szCs w:val="28"/>
        </w:rPr>
        <w:t>минимизация времени для проверки знаний по определённому разделу;</w:t>
      </w:r>
    </w:p>
    <w:p w:rsidR="00613E58" w:rsidRPr="00613E58" w:rsidRDefault="00613E58" w:rsidP="00613E58">
      <w:pPr>
        <w:numPr>
          <w:ilvl w:val="0"/>
          <w:numId w:val="29"/>
        </w:numPr>
        <w:spacing w:after="0" w:line="360" w:lineRule="auto"/>
        <w:ind w:left="0" w:firstLine="426"/>
        <w:contextualSpacing/>
        <w:jc w:val="both"/>
        <w:rPr>
          <w:rFonts w:ascii="Times New Roman" w:hAnsi="Times New Roman" w:cs="Times New Roman"/>
          <w:sz w:val="28"/>
          <w:szCs w:val="28"/>
        </w:rPr>
      </w:pPr>
      <w:r w:rsidRPr="00613E58">
        <w:rPr>
          <w:rFonts w:ascii="Times New Roman" w:hAnsi="Times New Roman" w:cs="Times New Roman"/>
          <w:sz w:val="28"/>
          <w:szCs w:val="28"/>
        </w:rPr>
        <w:t>соответствие уровню развития современных технологий.</w:t>
      </w:r>
    </w:p>
    <w:p w:rsidR="00613E58" w:rsidRPr="00613E58" w:rsidRDefault="00613E58" w:rsidP="00613E58">
      <w:pPr>
        <w:jc w:val="both"/>
        <w:rPr>
          <w:rFonts w:ascii="Times New Roman" w:hAnsi="Times New Roman" w:cs="Times New Roman"/>
          <w:b/>
          <w:sz w:val="28"/>
          <w:szCs w:val="28"/>
        </w:rPr>
      </w:pPr>
      <w:bookmarkStart w:id="4" w:name="_Toc43388668"/>
    </w:p>
    <w:p w:rsidR="00613E58" w:rsidRPr="00613E58" w:rsidRDefault="00613E58" w:rsidP="00613E58">
      <w:pPr>
        <w:jc w:val="both"/>
        <w:rPr>
          <w:rFonts w:ascii="Times New Roman" w:hAnsi="Times New Roman" w:cs="Times New Roman"/>
          <w:b/>
          <w:sz w:val="28"/>
          <w:szCs w:val="28"/>
        </w:rPr>
      </w:pPr>
      <w:r w:rsidRPr="00613E58">
        <w:rPr>
          <w:rFonts w:ascii="Times New Roman" w:hAnsi="Times New Roman" w:cs="Times New Roman"/>
          <w:b/>
          <w:sz w:val="28"/>
          <w:szCs w:val="28"/>
        </w:rPr>
        <w:t>1.2 Компоненты содержания ЭФУ и их характеристики по истории России издательства «Просвещения»</w:t>
      </w:r>
      <w:bookmarkEnd w:id="4"/>
    </w:p>
    <w:p w:rsidR="00613E58" w:rsidRPr="00613E58" w:rsidRDefault="00613E58" w:rsidP="00613E58">
      <w:pPr>
        <w:spacing w:after="0" w:line="360" w:lineRule="auto"/>
        <w:ind w:firstLine="360"/>
        <w:jc w:val="both"/>
        <w:rPr>
          <w:rFonts w:ascii="Times New Roman" w:hAnsi="Times New Roman" w:cs="Times New Roman"/>
          <w:sz w:val="28"/>
          <w:szCs w:val="28"/>
        </w:rPr>
      </w:pPr>
      <w:r w:rsidRPr="00613E58">
        <w:rPr>
          <w:rFonts w:ascii="Times New Roman" w:hAnsi="Times New Roman" w:cs="Times New Roman"/>
          <w:sz w:val="28"/>
          <w:szCs w:val="28"/>
        </w:rPr>
        <w:t xml:space="preserve">Электронная форма учебника </w:t>
      </w:r>
      <w:bookmarkStart w:id="5" w:name="_Hlk43387945"/>
      <w:r w:rsidRPr="00613E58">
        <w:rPr>
          <w:rFonts w:ascii="Times New Roman" w:hAnsi="Times New Roman" w:cs="Times New Roman"/>
          <w:sz w:val="28"/>
          <w:szCs w:val="28"/>
        </w:rPr>
        <w:t xml:space="preserve">по истории России издательства «Просвещения» </w:t>
      </w:r>
      <w:bookmarkEnd w:id="5"/>
      <w:r w:rsidRPr="00613E58">
        <w:rPr>
          <w:rFonts w:ascii="Times New Roman" w:hAnsi="Times New Roman" w:cs="Times New Roman"/>
          <w:sz w:val="28"/>
          <w:szCs w:val="28"/>
        </w:rPr>
        <w:t>включает в себя следующие содержательные компоненты:</w:t>
      </w:r>
    </w:p>
    <w:p w:rsidR="00613E58" w:rsidRPr="00613E58" w:rsidRDefault="00613E58" w:rsidP="00613E58">
      <w:pPr>
        <w:spacing w:after="0" w:line="360" w:lineRule="auto"/>
        <w:ind w:firstLine="709"/>
        <w:jc w:val="both"/>
        <w:rPr>
          <w:rFonts w:ascii="Times New Roman" w:hAnsi="Times New Roman" w:cs="Times New Roman"/>
          <w:sz w:val="28"/>
          <w:szCs w:val="28"/>
        </w:rPr>
      </w:pPr>
      <w:r w:rsidRPr="00613E58">
        <w:rPr>
          <w:rFonts w:ascii="Times New Roman" w:hAnsi="Times New Roman" w:cs="Times New Roman"/>
          <w:sz w:val="28"/>
          <w:szCs w:val="28"/>
        </w:rPr>
        <w:lastRenderedPageBreak/>
        <w:t>1. Изложение в виде текста, рисунков, таблиц, графиков и т.п. (т.е. в обычном «книжном» виде с присутствием элементов, не свойственных бумажному учебнику, такие, как анимация, возможность поиска информации по фрагменту текста).</w:t>
      </w:r>
    </w:p>
    <w:p w:rsidR="00613E58" w:rsidRPr="00613E58" w:rsidRDefault="00613E58" w:rsidP="00613E58">
      <w:pPr>
        <w:spacing w:after="0" w:line="360" w:lineRule="auto"/>
        <w:ind w:firstLine="708"/>
        <w:jc w:val="both"/>
        <w:rPr>
          <w:rFonts w:ascii="Times New Roman" w:hAnsi="Times New Roman" w:cs="Times New Roman"/>
          <w:sz w:val="28"/>
          <w:szCs w:val="28"/>
        </w:rPr>
      </w:pPr>
      <w:r w:rsidRPr="00613E58">
        <w:rPr>
          <w:rFonts w:ascii="Times New Roman" w:hAnsi="Times New Roman" w:cs="Times New Roman"/>
          <w:sz w:val="28"/>
          <w:szCs w:val="28"/>
        </w:rPr>
        <w:t>2. Схемокурс – сокращенное графическо-текстовое представление содержания учебника, помогающее понять структуру учебного материала, идеи, заложенные в нем, и сопоставляющее отдельные фрагменты содержания учебника с некими графическими образами, способствующими ассоциативному запоминанию.</w:t>
      </w:r>
    </w:p>
    <w:p w:rsidR="00613E58" w:rsidRPr="00613E58" w:rsidRDefault="00613E58" w:rsidP="00613E58">
      <w:pPr>
        <w:spacing w:after="0" w:line="360" w:lineRule="auto"/>
        <w:ind w:firstLine="708"/>
        <w:jc w:val="both"/>
        <w:rPr>
          <w:rFonts w:ascii="Times New Roman" w:hAnsi="Times New Roman" w:cs="Times New Roman"/>
          <w:sz w:val="28"/>
          <w:szCs w:val="28"/>
        </w:rPr>
      </w:pPr>
      <w:r w:rsidRPr="00613E58">
        <w:rPr>
          <w:rFonts w:ascii="Times New Roman" w:hAnsi="Times New Roman" w:cs="Times New Roman"/>
          <w:sz w:val="28"/>
          <w:szCs w:val="28"/>
        </w:rPr>
        <w:t>3. Тестовая система самопроверки (самоконтроля) – содержание учебного материала в виде вопросов и ответов, представляемое специальной интерактивной системой.</w:t>
      </w:r>
    </w:p>
    <w:p w:rsidR="00613E58" w:rsidRPr="00613E58" w:rsidRDefault="00613E58" w:rsidP="00613E58">
      <w:pPr>
        <w:spacing w:after="0" w:line="360" w:lineRule="auto"/>
        <w:ind w:firstLine="708"/>
        <w:jc w:val="both"/>
        <w:rPr>
          <w:rFonts w:ascii="Times New Roman" w:hAnsi="Times New Roman" w:cs="Times New Roman"/>
          <w:sz w:val="28"/>
          <w:szCs w:val="28"/>
        </w:rPr>
      </w:pPr>
      <w:r w:rsidRPr="00613E58">
        <w:rPr>
          <w:rFonts w:ascii="Times New Roman" w:hAnsi="Times New Roman" w:cs="Times New Roman"/>
          <w:sz w:val="28"/>
          <w:szCs w:val="28"/>
        </w:rPr>
        <w:t>В таблице ниже представлена оценка качеств компонентов ЭФУ. Эта оценка основана на результатах использования ЭФУ и носит информативный характер.</w:t>
      </w:r>
    </w:p>
    <w:tbl>
      <w:tblPr>
        <w:tblStyle w:val="a6"/>
        <w:tblW w:w="0" w:type="auto"/>
        <w:tblLook w:val="04A0" w:firstRow="1" w:lastRow="0" w:firstColumn="1" w:lastColumn="0" w:noHBand="0" w:noVBand="1"/>
      </w:tblPr>
      <w:tblGrid>
        <w:gridCol w:w="3317"/>
        <w:gridCol w:w="2122"/>
        <w:gridCol w:w="1217"/>
        <w:gridCol w:w="1225"/>
        <w:gridCol w:w="1690"/>
      </w:tblGrid>
      <w:tr w:rsidR="00613E58" w:rsidRPr="00613E58" w:rsidTr="0086753C">
        <w:tc>
          <w:tcPr>
            <w:tcW w:w="3397" w:type="dxa"/>
            <w:vMerge w:val="restart"/>
          </w:tcPr>
          <w:p w:rsidR="00613E58" w:rsidRPr="00613E58" w:rsidRDefault="00613E58" w:rsidP="00613E58">
            <w:pPr>
              <w:spacing w:after="200" w:line="360" w:lineRule="auto"/>
              <w:jc w:val="center"/>
              <w:rPr>
                <w:rFonts w:ascii="Times New Roman" w:hAnsi="Times New Roman" w:cs="Times New Roman"/>
                <w:b/>
                <w:sz w:val="24"/>
                <w:szCs w:val="24"/>
              </w:rPr>
            </w:pPr>
            <w:r w:rsidRPr="00613E58">
              <w:rPr>
                <w:rFonts w:ascii="Times New Roman" w:hAnsi="Times New Roman" w:cs="Times New Roman"/>
                <w:b/>
                <w:sz w:val="24"/>
                <w:szCs w:val="24"/>
              </w:rPr>
              <w:t>Качества  компонентов ЭФУ</w:t>
            </w:r>
          </w:p>
        </w:tc>
        <w:tc>
          <w:tcPr>
            <w:tcW w:w="4649" w:type="dxa"/>
            <w:gridSpan w:val="3"/>
          </w:tcPr>
          <w:p w:rsidR="00613E58" w:rsidRPr="00613E58" w:rsidRDefault="00613E58" w:rsidP="00613E58">
            <w:pPr>
              <w:spacing w:after="200" w:line="360" w:lineRule="auto"/>
              <w:jc w:val="center"/>
              <w:rPr>
                <w:rFonts w:ascii="Times New Roman" w:hAnsi="Times New Roman" w:cs="Times New Roman"/>
                <w:b/>
                <w:sz w:val="24"/>
                <w:szCs w:val="24"/>
              </w:rPr>
            </w:pPr>
            <w:r w:rsidRPr="00613E58">
              <w:rPr>
                <w:rFonts w:ascii="Times New Roman" w:hAnsi="Times New Roman" w:cs="Times New Roman"/>
                <w:b/>
                <w:sz w:val="24"/>
                <w:szCs w:val="24"/>
              </w:rPr>
              <w:t>Уровень выраженности качества</w:t>
            </w:r>
          </w:p>
        </w:tc>
        <w:tc>
          <w:tcPr>
            <w:tcW w:w="1701" w:type="dxa"/>
            <w:vMerge w:val="restart"/>
          </w:tcPr>
          <w:p w:rsidR="00613E58" w:rsidRPr="00613E58" w:rsidRDefault="00613E58" w:rsidP="00613E58">
            <w:pPr>
              <w:spacing w:after="200" w:line="360" w:lineRule="auto"/>
              <w:jc w:val="center"/>
              <w:rPr>
                <w:rFonts w:ascii="Times New Roman" w:hAnsi="Times New Roman" w:cs="Times New Roman"/>
                <w:b/>
                <w:sz w:val="24"/>
                <w:szCs w:val="24"/>
              </w:rPr>
            </w:pPr>
            <w:r w:rsidRPr="00613E58">
              <w:rPr>
                <w:rFonts w:ascii="Times New Roman" w:hAnsi="Times New Roman" w:cs="Times New Roman"/>
                <w:b/>
                <w:sz w:val="24"/>
                <w:szCs w:val="24"/>
              </w:rPr>
              <w:t>Отсутствие компонента</w:t>
            </w:r>
          </w:p>
        </w:tc>
      </w:tr>
      <w:tr w:rsidR="00613E58" w:rsidRPr="00613E58" w:rsidTr="0086753C">
        <w:tc>
          <w:tcPr>
            <w:tcW w:w="3397" w:type="dxa"/>
            <w:vMerge/>
          </w:tcPr>
          <w:p w:rsidR="00613E58" w:rsidRPr="00613E58" w:rsidRDefault="00613E58" w:rsidP="00613E58">
            <w:pPr>
              <w:spacing w:after="200" w:line="360" w:lineRule="auto"/>
              <w:rPr>
                <w:rFonts w:ascii="Times New Roman" w:hAnsi="Times New Roman" w:cs="Times New Roman"/>
                <w:sz w:val="24"/>
                <w:szCs w:val="24"/>
              </w:rPr>
            </w:pPr>
          </w:p>
        </w:tc>
        <w:tc>
          <w:tcPr>
            <w:tcW w:w="2184" w:type="dxa"/>
          </w:tcPr>
          <w:p w:rsidR="00613E58" w:rsidRPr="00613E58" w:rsidRDefault="00613E58" w:rsidP="00613E58">
            <w:pPr>
              <w:spacing w:after="200" w:line="360" w:lineRule="auto"/>
              <w:jc w:val="center"/>
              <w:rPr>
                <w:rFonts w:ascii="Times New Roman" w:hAnsi="Times New Roman" w:cs="Times New Roman"/>
                <w:b/>
                <w:sz w:val="24"/>
                <w:szCs w:val="24"/>
              </w:rPr>
            </w:pPr>
            <w:r w:rsidRPr="00613E58">
              <w:rPr>
                <w:rFonts w:ascii="Times New Roman" w:hAnsi="Times New Roman" w:cs="Times New Roman"/>
                <w:b/>
                <w:sz w:val="24"/>
                <w:szCs w:val="24"/>
              </w:rPr>
              <w:t>высокий</w:t>
            </w:r>
          </w:p>
        </w:tc>
        <w:tc>
          <w:tcPr>
            <w:tcW w:w="1225" w:type="dxa"/>
          </w:tcPr>
          <w:p w:rsidR="00613E58" w:rsidRPr="00613E58" w:rsidRDefault="00613E58" w:rsidP="00613E58">
            <w:pPr>
              <w:spacing w:after="200" w:line="360" w:lineRule="auto"/>
              <w:jc w:val="center"/>
              <w:rPr>
                <w:rFonts w:ascii="Times New Roman" w:hAnsi="Times New Roman" w:cs="Times New Roman"/>
                <w:b/>
                <w:sz w:val="24"/>
                <w:szCs w:val="24"/>
              </w:rPr>
            </w:pPr>
            <w:r w:rsidRPr="00613E58">
              <w:rPr>
                <w:rFonts w:ascii="Times New Roman" w:hAnsi="Times New Roman" w:cs="Times New Roman"/>
                <w:b/>
                <w:sz w:val="24"/>
                <w:szCs w:val="24"/>
              </w:rPr>
              <w:t>средний</w:t>
            </w:r>
          </w:p>
        </w:tc>
        <w:tc>
          <w:tcPr>
            <w:tcW w:w="1240" w:type="dxa"/>
          </w:tcPr>
          <w:p w:rsidR="00613E58" w:rsidRPr="00613E58" w:rsidRDefault="00613E58" w:rsidP="00613E58">
            <w:pPr>
              <w:spacing w:after="200" w:line="360" w:lineRule="auto"/>
              <w:jc w:val="center"/>
              <w:rPr>
                <w:rFonts w:ascii="Times New Roman" w:hAnsi="Times New Roman" w:cs="Times New Roman"/>
                <w:b/>
                <w:sz w:val="24"/>
                <w:szCs w:val="24"/>
              </w:rPr>
            </w:pPr>
            <w:r w:rsidRPr="00613E58">
              <w:rPr>
                <w:rFonts w:ascii="Times New Roman" w:hAnsi="Times New Roman" w:cs="Times New Roman"/>
                <w:b/>
                <w:sz w:val="24"/>
                <w:szCs w:val="24"/>
              </w:rPr>
              <w:t>низкий</w:t>
            </w:r>
          </w:p>
        </w:tc>
        <w:tc>
          <w:tcPr>
            <w:tcW w:w="1701" w:type="dxa"/>
            <w:vMerge/>
          </w:tcPr>
          <w:p w:rsidR="00613E58" w:rsidRPr="00613E58" w:rsidRDefault="00613E58" w:rsidP="00613E58">
            <w:pPr>
              <w:spacing w:after="200" w:line="360" w:lineRule="auto"/>
              <w:rPr>
                <w:rFonts w:ascii="Times New Roman" w:hAnsi="Times New Roman" w:cs="Times New Roman"/>
                <w:sz w:val="24"/>
                <w:szCs w:val="24"/>
              </w:rPr>
            </w:pPr>
          </w:p>
        </w:tc>
      </w:tr>
      <w:tr w:rsidR="00613E58" w:rsidRPr="00613E58" w:rsidTr="0086753C">
        <w:tc>
          <w:tcPr>
            <w:tcW w:w="3397" w:type="dxa"/>
          </w:tcPr>
          <w:p w:rsidR="00613E58" w:rsidRPr="00613E58" w:rsidRDefault="00613E58" w:rsidP="00613E58">
            <w:pPr>
              <w:spacing w:after="200" w:line="360" w:lineRule="auto"/>
              <w:rPr>
                <w:rFonts w:ascii="Times New Roman" w:hAnsi="Times New Roman" w:cs="Times New Roman"/>
                <w:sz w:val="24"/>
                <w:szCs w:val="24"/>
              </w:rPr>
            </w:pPr>
            <w:r w:rsidRPr="00613E58">
              <w:rPr>
                <w:rFonts w:ascii="Times New Roman" w:hAnsi="Times New Roman" w:cs="Times New Roman"/>
                <w:sz w:val="24"/>
                <w:szCs w:val="24"/>
              </w:rPr>
              <w:t>Информативность</w:t>
            </w:r>
          </w:p>
        </w:tc>
        <w:tc>
          <w:tcPr>
            <w:tcW w:w="2184" w:type="dxa"/>
            <w:vAlign w:val="center"/>
          </w:tcPr>
          <w:p w:rsidR="00613E58" w:rsidRPr="00613E58" w:rsidRDefault="00613E58" w:rsidP="00613E58">
            <w:pPr>
              <w:spacing w:after="200" w:line="360" w:lineRule="auto"/>
              <w:jc w:val="center"/>
              <w:rPr>
                <w:rFonts w:ascii="Times New Roman" w:hAnsi="Times New Roman" w:cs="Times New Roman"/>
                <w:b/>
                <w:sz w:val="24"/>
                <w:szCs w:val="24"/>
              </w:rPr>
            </w:pPr>
            <w:r w:rsidRPr="00613E58">
              <w:rPr>
                <w:rFonts w:ascii="Times New Roman" w:hAnsi="Times New Roman" w:cs="Times New Roman"/>
                <w:b/>
                <w:sz w:val="24"/>
                <w:szCs w:val="24"/>
              </w:rPr>
              <w:t>+</w:t>
            </w:r>
          </w:p>
        </w:tc>
        <w:tc>
          <w:tcPr>
            <w:tcW w:w="1225" w:type="dxa"/>
            <w:vAlign w:val="center"/>
          </w:tcPr>
          <w:p w:rsidR="00613E58" w:rsidRPr="00613E58" w:rsidRDefault="00613E58" w:rsidP="00613E58">
            <w:pPr>
              <w:spacing w:after="200" w:line="360" w:lineRule="auto"/>
              <w:jc w:val="center"/>
              <w:rPr>
                <w:rFonts w:ascii="Times New Roman" w:hAnsi="Times New Roman" w:cs="Times New Roman"/>
                <w:b/>
                <w:sz w:val="24"/>
                <w:szCs w:val="24"/>
              </w:rPr>
            </w:pPr>
          </w:p>
        </w:tc>
        <w:tc>
          <w:tcPr>
            <w:tcW w:w="1240" w:type="dxa"/>
            <w:vAlign w:val="center"/>
          </w:tcPr>
          <w:p w:rsidR="00613E58" w:rsidRPr="00613E58" w:rsidRDefault="00613E58" w:rsidP="00613E58">
            <w:pPr>
              <w:spacing w:after="200" w:line="360" w:lineRule="auto"/>
              <w:jc w:val="center"/>
              <w:rPr>
                <w:rFonts w:ascii="Times New Roman" w:hAnsi="Times New Roman" w:cs="Times New Roman"/>
                <w:b/>
                <w:sz w:val="24"/>
                <w:szCs w:val="24"/>
              </w:rPr>
            </w:pPr>
          </w:p>
        </w:tc>
        <w:tc>
          <w:tcPr>
            <w:tcW w:w="1701" w:type="dxa"/>
            <w:vAlign w:val="center"/>
          </w:tcPr>
          <w:p w:rsidR="00613E58" w:rsidRPr="00613E58" w:rsidRDefault="00613E58" w:rsidP="00613E58">
            <w:pPr>
              <w:spacing w:after="200" w:line="360" w:lineRule="auto"/>
              <w:jc w:val="center"/>
              <w:rPr>
                <w:rFonts w:ascii="Times New Roman" w:hAnsi="Times New Roman" w:cs="Times New Roman"/>
                <w:b/>
                <w:sz w:val="24"/>
                <w:szCs w:val="24"/>
              </w:rPr>
            </w:pPr>
          </w:p>
        </w:tc>
      </w:tr>
      <w:tr w:rsidR="00613E58" w:rsidRPr="00613E58" w:rsidTr="0086753C">
        <w:tc>
          <w:tcPr>
            <w:tcW w:w="3397" w:type="dxa"/>
          </w:tcPr>
          <w:p w:rsidR="00613E58" w:rsidRPr="00613E58" w:rsidRDefault="00613E58" w:rsidP="00613E58">
            <w:pPr>
              <w:spacing w:after="200" w:line="360" w:lineRule="auto"/>
              <w:rPr>
                <w:rFonts w:ascii="Times New Roman" w:hAnsi="Times New Roman" w:cs="Times New Roman"/>
                <w:sz w:val="24"/>
                <w:szCs w:val="24"/>
              </w:rPr>
            </w:pPr>
            <w:r w:rsidRPr="00613E58">
              <w:rPr>
                <w:rFonts w:ascii="Times New Roman" w:hAnsi="Times New Roman" w:cs="Times New Roman"/>
                <w:sz w:val="24"/>
                <w:szCs w:val="24"/>
              </w:rPr>
              <w:t>Визуализация материла (иллюстрации)</w:t>
            </w:r>
          </w:p>
        </w:tc>
        <w:tc>
          <w:tcPr>
            <w:tcW w:w="2184" w:type="dxa"/>
            <w:vAlign w:val="center"/>
          </w:tcPr>
          <w:p w:rsidR="00613E58" w:rsidRPr="00613E58" w:rsidRDefault="00613E58" w:rsidP="00613E58">
            <w:pPr>
              <w:spacing w:after="200" w:line="360" w:lineRule="auto"/>
              <w:jc w:val="center"/>
              <w:rPr>
                <w:rFonts w:ascii="Times New Roman" w:hAnsi="Times New Roman" w:cs="Times New Roman"/>
                <w:b/>
                <w:sz w:val="24"/>
                <w:szCs w:val="24"/>
              </w:rPr>
            </w:pPr>
            <w:r w:rsidRPr="00613E58">
              <w:rPr>
                <w:rFonts w:ascii="Times New Roman" w:hAnsi="Times New Roman" w:cs="Times New Roman"/>
                <w:b/>
                <w:sz w:val="24"/>
                <w:szCs w:val="24"/>
              </w:rPr>
              <w:t>+</w:t>
            </w:r>
          </w:p>
        </w:tc>
        <w:tc>
          <w:tcPr>
            <w:tcW w:w="1225" w:type="dxa"/>
            <w:vAlign w:val="center"/>
          </w:tcPr>
          <w:p w:rsidR="00613E58" w:rsidRPr="00613E58" w:rsidRDefault="00613E58" w:rsidP="00613E58">
            <w:pPr>
              <w:spacing w:after="200" w:line="360" w:lineRule="auto"/>
              <w:jc w:val="center"/>
              <w:rPr>
                <w:rFonts w:ascii="Times New Roman" w:hAnsi="Times New Roman" w:cs="Times New Roman"/>
                <w:b/>
                <w:sz w:val="24"/>
                <w:szCs w:val="24"/>
              </w:rPr>
            </w:pPr>
          </w:p>
        </w:tc>
        <w:tc>
          <w:tcPr>
            <w:tcW w:w="1240" w:type="dxa"/>
            <w:vAlign w:val="center"/>
          </w:tcPr>
          <w:p w:rsidR="00613E58" w:rsidRPr="00613E58" w:rsidRDefault="00613E58" w:rsidP="00613E58">
            <w:pPr>
              <w:spacing w:after="200" w:line="360" w:lineRule="auto"/>
              <w:jc w:val="center"/>
              <w:rPr>
                <w:rFonts w:ascii="Times New Roman" w:hAnsi="Times New Roman" w:cs="Times New Roman"/>
                <w:b/>
                <w:sz w:val="24"/>
                <w:szCs w:val="24"/>
              </w:rPr>
            </w:pPr>
          </w:p>
        </w:tc>
        <w:tc>
          <w:tcPr>
            <w:tcW w:w="1701" w:type="dxa"/>
            <w:vAlign w:val="center"/>
          </w:tcPr>
          <w:p w:rsidR="00613E58" w:rsidRPr="00613E58" w:rsidRDefault="00613E58" w:rsidP="00613E58">
            <w:pPr>
              <w:spacing w:after="200" w:line="360" w:lineRule="auto"/>
              <w:jc w:val="center"/>
              <w:rPr>
                <w:rFonts w:ascii="Times New Roman" w:hAnsi="Times New Roman" w:cs="Times New Roman"/>
                <w:b/>
                <w:sz w:val="24"/>
                <w:szCs w:val="24"/>
              </w:rPr>
            </w:pPr>
          </w:p>
        </w:tc>
      </w:tr>
      <w:tr w:rsidR="00613E58" w:rsidRPr="00613E58" w:rsidTr="0086753C">
        <w:tc>
          <w:tcPr>
            <w:tcW w:w="3397" w:type="dxa"/>
          </w:tcPr>
          <w:p w:rsidR="00613E58" w:rsidRPr="00613E58" w:rsidRDefault="00613E58" w:rsidP="00613E58">
            <w:pPr>
              <w:spacing w:after="200" w:line="360" w:lineRule="auto"/>
              <w:rPr>
                <w:rFonts w:ascii="Times New Roman" w:hAnsi="Times New Roman" w:cs="Times New Roman"/>
                <w:sz w:val="24"/>
                <w:szCs w:val="24"/>
              </w:rPr>
            </w:pPr>
            <w:r w:rsidRPr="00613E58">
              <w:rPr>
                <w:rFonts w:ascii="Times New Roman" w:hAnsi="Times New Roman" w:cs="Times New Roman"/>
                <w:sz w:val="24"/>
                <w:szCs w:val="24"/>
              </w:rPr>
              <w:t>Визуализация материла (исторические карты)</w:t>
            </w:r>
          </w:p>
        </w:tc>
        <w:tc>
          <w:tcPr>
            <w:tcW w:w="2184" w:type="dxa"/>
            <w:vAlign w:val="center"/>
          </w:tcPr>
          <w:p w:rsidR="00613E58" w:rsidRPr="00613E58" w:rsidRDefault="00613E58" w:rsidP="00613E58">
            <w:pPr>
              <w:spacing w:after="200" w:line="360" w:lineRule="auto"/>
              <w:jc w:val="center"/>
              <w:rPr>
                <w:rFonts w:ascii="Times New Roman" w:hAnsi="Times New Roman" w:cs="Times New Roman"/>
                <w:b/>
                <w:sz w:val="24"/>
                <w:szCs w:val="24"/>
              </w:rPr>
            </w:pPr>
          </w:p>
        </w:tc>
        <w:tc>
          <w:tcPr>
            <w:tcW w:w="1225" w:type="dxa"/>
            <w:vAlign w:val="center"/>
          </w:tcPr>
          <w:p w:rsidR="00613E58" w:rsidRPr="00613E58" w:rsidRDefault="00613E58" w:rsidP="00613E58">
            <w:pPr>
              <w:spacing w:after="200" w:line="360" w:lineRule="auto"/>
              <w:jc w:val="center"/>
              <w:rPr>
                <w:rFonts w:ascii="Times New Roman" w:hAnsi="Times New Roman" w:cs="Times New Roman"/>
                <w:b/>
                <w:sz w:val="24"/>
                <w:szCs w:val="24"/>
              </w:rPr>
            </w:pPr>
            <w:r w:rsidRPr="00613E58">
              <w:rPr>
                <w:rFonts w:ascii="Times New Roman" w:hAnsi="Times New Roman" w:cs="Times New Roman"/>
                <w:b/>
                <w:sz w:val="24"/>
                <w:szCs w:val="24"/>
              </w:rPr>
              <w:t>+</w:t>
            </w:r>
          </w:p>
        </w:tc>
        <w:tc>
          <w:tcPr>
            <w:tcW w:w="1240" w:type="dxa"/>
            <w:vAlign w:val="center"/>
          </w:tcPr>
          <w:p w:rsidR="00613E58" w:rsidRPr="00613E58" w:rsidRDefault="00613E58" w:rsidP="00613E58">
            <w:pPr>
              <w:spacing w:after="200" w:line="360" w:lineRule="auto"/>
              <w:jc w:val="center"/>
              <w:rPr>
                <w:rFonts w:ascii="Times New Roman" w:hAnsi="Times New Roman" w:cs="Times New Roman"/>
                <w:b/>
                <w:sz w:val="24"/>
                <w:szCs w:val="24"/>
              </w:rPr>
            </w:pPr>
          </w:p>
        </w:tc>
        <w:tc>
          <w:tcPr>
            <w:tcW w:w="1701" w:type="dxa"/>
            <w:vAlign w:val="center"/>
          </w:tcPr>
          <w:p w:rsidR="00613E58" w:rsidRPr="00613E58" w:rsidRDefault="00613E58" w:rsidP="00613E58">
            <w:pPr>
              <w:spacing w:after="200" w:line="360" w:lineRule="auto"/>
              <w:jc w:val="center"/>
              <w:rPr>
                <w:rFonts w:ascii="Times New Roman" w:hAnsi="Times New Roman" w:cs="Times New Roman"/>
                <w:b/>
                <w:sz w:val="24"/>
                <w:szCs w:val="24"/>
              </w:rPr>
            </w:pPr>
          </w:p>
        </w:tc>
      </w:tr>
      <w:tr w:rsidR="00613E58" w:rsidRPr="00613E58" w:rsidTr="0086753C">
        <w:tc>
          <w:tcPr>
            <w:tcW w:w="3397" w:type="dxa"/>
          </w:tcPr>
          <w:p w:rsidR="00613E58" w:rsidRPr="00613E58" w:rsidRDefault="00613E58" w:rsidP="00613E58">
            <w:pPr>
              <w:spacing w:after="200" w:line="360" w:lineRule="auto"/>
              <w:rPr>
                <w:rFonts w:ascii="Times New Roman" w:hAnsi="Times New Roman" w:cs="Times New Roman"/>
                <w:sz w:val="24"/>
                <w:szCs w:val="24"/>
              </w:rPr>
            </w:pPr>
            <w:r w:rsidRPr="00613E58">
              <w:rPr>
                <w:rFonts w:ascii="Times New Roman" w:hAnsi="Times New Roman" w:cs="Times New Roman"/>
                <w:sz w:val="24"/>
                <w:szCs w:val="24"/>
              </w:rPr>
              <w:t xml:space="preserve">Визуализация материала </w:t>
            </w:r>
            <w:r w:rsidRPr="00613E58">
              <w:rPr>
                <w:rFonts w:ascii="Times New Roman" w:hAnsi="Times New Roman" w:cs="Times New Roman"/>
                <w:sz w:val="24"/>
                <w:szCs w:val="24"/>
              </w:rPr>
              <w:br/>
              <w:t>(схемы)</w:t>
            </w:r>
          </w:p>
        </w:tc>
        <w:tc>
          <w:tcPr>
            <w:tcW w:w="2184" w:type="dxa"/>
            <w:vAlign w:val="center"/>
          </w:tcPr>
          <w:p w:rsidR="00613E58" w:rsidRPr="00613E58" w:rsidRDefault="00613E58" w:rsidP="00613E58">
            <w:pPr>
              <w:spacing w:after="200" w:line="360" w:lineRule="auto"/>
              <w:jc w:val="center"/>
              <w:rPr>
                <w:rFonts w:ascii="Times New Roman" w:hAnsi="Times New Roman" w:cs="Times New Roman"/>
                <w:b/>
                <w:sz w:val="24"/>
                <w:szCs w:val="24"/>
              </w:rPr>
            </w:pPr>
          </w:p>
        </w:tc>
        <w:tc>
          <w:tcPr>
            <w:tcW w:w="1225" w:type="dxa"/>
            <w:vAlign w:val="center"/>
          </w:tcPr>
          <w:p w:rsidR="00613E58" w:rsidRPr="00613E58" w:rsidRDefault="00613E58" w:rsidP="00613E58">
            <w:pPr>
              <w:spacing w:after="200" w:line="360" w:lineRule="auto"/>
              <w:jc w:val="center"/>
              <w:rPr>
                <w:rFonts w:ascii="Times New Roman" w:hAnsi="Times New Roman" w:cs="Times New Roman"/>
                <w:b/>
                <w:sz w:val="24"/>
                <w:szCs w:val="24"/>
              </w:rPr>
            </w:pPr>
          </w:p>
        </w:tc>
        <w:tc>
          <w:tcPr>
            <w:tcW w:w="1240" w:type="dxa"/>
            <w:vAlign w:val="center"/>
          </w:tcPr>
          <w:p w:rsidR="00613E58" w:rsidRPr="00613E58" w:rsidRDefault="00613E58" w:rsidP="00613E58">
            <w:pPr>
              <w:spacing w:after="200" w:line="360" w:lineRule="auto"/>
              <w:jc w:val="center"/>
              <w:rPr>
                <w:rFonts w:ascii="Times New Roman" w:hAnsi="Times New Roman" w:cs="Times New Roman"/>
                <w:b/>
                <w:sz w:val="24"/>
                <w:szCs w:val="24"/>
              </w:rPr>
            </w:pPr>
          </w:p>
        </w:tc>
        <w:tc>
          <w:tcPr>
            <w:tcW w:w="1701" w:type="dxa"/>
            <w:vAlign w:val="center"/>
          </w:tcPr>
          <w:p w:rsidR="00613E58" w:rsidRPr="00613E58" w:rsidRDefault="00613E58" w:rsidP="00613E58">
            <w:pPr>
              <w:spacing w:after="200" w:line="360" w:lineRule="auto"/>
              <w:jc w:val="center"/>
              <w:rPr>
                <w:rFonts w:ascii="Times New Roman" w:hAnsi="Times New Roman" w:cs="Times New Roman"/>
                <w:b/>
                <w:sz w:val="24"/>
                <w:szCs w:val="24"/>
              </w:rPr>
            </w:pPr>
            <w:r w:rsidRPr="00613E58">
              <w:rPr>
                <w:rFonts w:ascii="Times New Roman" w:hAnsi="Times New Roman" w:cs="Times New Roman"/>
                <w:b/>
                <w:sz w:val="24"/>
                <w:szCs w:val="24"/>
              </w:rPr>
              <w:t>+</w:t>
            </w:r>
          </w:p>
        </w:tc>
      </w:tr>
      <w:tr w:rsidR="00613E58" w:rsidRPr="00613E58" w:rsidTr="0086753C">
        <w:tc>
          <w:tcPr>
            <w:tcW w:w="3397" w:type="dxa"/>
          </w:tcPr>
          <w:p w:rsidR="00613E58" w:rsidRPr="00613E58" w:rsidRDefault="00613E58" w:rsidP="00613E58">
            <w:pPr>
              <w:spacing w:line="360" w:lineRule="auto"/>
              <w:ind w:right="336"/>
              <w:rPr>
                <w:rFonts w:ascii="Times New Roman" w:hAnsi="Times New Roman" w:cs="Times New Roman"/>
                <w:sz w:val="24"/>
                <w:szCs w:val="24"/>
              </w:rPr>
            </w:pPr>
            <w:r w:rsidRPr="00613E58">
              <w:rPr>
                <w:rFonts w:ascii="Times New Roman" w:hAnsi="Times New Roman" w:cs="Times New Roman"/>
                <w:sz w:val="24"/>
                <w:szCs w:val="24"/>
              </w:rPr>
              <w:t xml:space="preserve">Полнота и качество </w:t>
            </w:r>
            <w:r w:rsidRPr="00613E58">
              <w:rPr>
                <w:rFonts w:ascii="Times New Roman" w:hAnsi="Times New Roman" w:cs="Times New Roman"/>
                <w:sz w:val="24"/>
                <w:szCs w:val="24"/>
              </w:rPr>
              <w:br/>
              <w:t>справочного материала</w:t>
            </w:r>
          </w:p>
        </w:tc>
        <w:tc>
          <w:tcPr>
            <w:tcW w:w="2184" w:type="dxa"/>
            <w:vAlign w:val="center"/>
          </w:tcPr>
          <w:p w:rsidR="00613E58" w:rsidRPr="00613E58" w:rsidRDefault="00613E58" w:rsidP="00613E58">
            <w:pPr>
              <w:spacing w:after="200" w:line="360" w:lineRule="auto"/>
              <w:jc w:val="center"/>
              <w:rPr>
                <w:rFonts w:ascii="Times New Roman" w:hAnsi="Times New Roman" w:cs="Times New Roman"/>
                <w:b/>
                <w:sz w:val="24"/>
                <w:szCs w:val="24"/>
              </w:rPr>
            </w:pPr>
          </w:p>
        </w:tc>
        <w:tc>
          <w:tcPr>
            <w:tcW w:w="1225" w:type="dxa"/>
            <w:vAlign w:val="center"/>
          </w:tcPr>
          <w:p w:rsidR="00613E58" w:rsidRPr="00613E58" w:rsidRDefault="00613E58" w:rsidP="00613E58">
            <w:pPr>
              <w:spacing w:after="200" w:line="360" w:lineRule="auto"/>
              <w:jc w:val="center"/>
              <w:rPr>
                <w:rFonts w:ascii="Times New Roman" w:hAnsi="Times New Roman" w:cs="Times New Roman"/>
                <w:b/>
                <w:sz w:val="24"/>
                <w:szCs w:val="24"/>
              </w:rPr>
            </w:pPr>
          </w:p>
        </w:tc>
        <w:tc>
          <w:tcPr>
            <w:tcW w:w="1240" w:type="dxa"/>
            <w:vAlign w:val="center"/>
          </w:tcPr>
          <w:p w:rsidR="00613E58" w:rsidRPr="00613E58" w:rsidRDefault="00613E58" w:rsidP="00613E58">
            <w:pPr>
              <w:spacing w:after="200" w:line="360" w:lineRule="auto"/>
              <w:jc w:val="center"/>
              <w:rPr>
                <w:rFonts w:ascii="Times New Roman" w:hAnsi="Times New Roman" w:cs="Times New Roman"/>
                <w:b/>
                <w:sz w:val="24"/>
                <w:szCs w:val="24"/>
              </w:rPr>
            </w:pPr>
            <w:r w:rsidRPr="00613E58">
              <w:rPr>
                <w:rFonts w:ascii="Times New Roman" w:hAnsi="Times New Roman" w:cs="Times New Roman"/>
                <w:b/>
                <w:sz w:val="24"/>
                <w:szCs w:val="24"/>
              </w:rPr>
              <w:t>+</w:t>
            </w:r>
          </w:p>
        </w:tc>
        <w:tc>
          <w:tcPr>
            <w:tcW w:w="1701" w:type="dxa"/>
            <w:vAlign w:val="center"/>
          </w:tcPr>
          <w:p w:rsidR="00613E58" w:rsidRPr="00613E58" w:rsidRDefault="00613E58" w:rsidP="00613E58">
            <w:pPr>
              <w:spacing w:after="200" w:line="360" w:lineRule="auto"/>
              <w:jc w:val="center"/>
              <w:rPr>
                <w:rFonts w:ascii="Times New Roman" w:hAnsi="Times New Roman" w:cs="Times New Roman"/>
                <w:b/>
                <w:sz w:val="24"/>
                <w:szCs w:val="24"/>
              </w:rPr>
            </w:pPr>
          </w:p>
        </w:tc>
      </w:tr>
      <w:tr w:rsidR="00613E58" w:rsidRPr="00613E58" w:rsidTr="0086753C">
        <w:tc>
          <w:tcPr>
            <w:tcW w:w="3397" w:type="dxa"/>
          </w:tcPr>
          <w:p w:rsidR="00613E58" w:rsidRPr="00613E58" w:rsidRDefault="00613E58" w:rsidP="00613E58">
            <w:pPr>
              <w:spacing w:after="200" w:line="360" w:lineRule="auto"/>
              <w:rPr>
                <w:rFonts w:ascii="Times New Roman" w:hAnsi="Times New Roman" w:cs="Times New Roman"/>
                <w:sz w:val="24"/>
                <w:szCs w:val="24"/>
              </w:rPr>
            </w:pPr>
            <w:r w:rsidRPr="00613E58">
              <w:rPr>
                <w:rFonts w:ascii="Times New Roman" w:hAnsi="Times New Roman" w:cs="Times New Roman"/>
                <w:sz w:val="24"/>
                <w:szCs w:val="24"/>
              </w:rPr>
              <w:t>Контроль знаний учащихся</w:t>
            </w:r>
          </w:p>
        </w:tc>
        <w:tc>
          <w:tcPr>
            <w:tcW w:w="2184" w:type="dxa"/>
            <w:vAlign w:val="center"/>
          </w:tcPr>
          <w:p w:rsidR="00613E58" w:rsidRPr="00613E58" w:rsidRDefault="00613E58" w:rsidP="00613E58">
            <w:pPr>
              <w:spacing w:after="200" w:line="360" w:lineRule="auto"/>
              <w:jc w:val="center"/>
              <w:rPr>
                <w:rFonts w:ascii="Times New Roman" w:hAnsi="Times New Roman" w:cs="Times New Roman"/>
                <w:b/>
                <w:sz w:val="24"/>
                <w:szCs w:val="24"/>
              </w:rPr>
            </w:pPr>
          </w:p>
        </w:tc>
        <w:tc>
          <w:tcPr>
            <w:tcW w:w="1225" w:type="dxa"/>
            <w:vAlign w:val="center"/>
          </w:tcPr>
          <w:p w:rsidR="00613E58" w:rsidRPr="00613E58" w:rsidRDefault="00613E58" w:rsidP="00613E58">
            <w:pPr>
              <w:spacing w:after="200" w:line="360" w:lineRule="auto"/>
              <w:jc w:val="center"/>
              <w:rPr>
                <w:rFonts w:ascii="Times New Roman" w:hAnsi="Times New Roman" w:cs="Times New Roman"/>
                <w:b/>
                <w:sz w:val="24"/>
                <w:szCs w:val="24"/>
              </w:rPr>
            </w:pPr>
          </w:p>
        </w:tc>
        <w:tc>
          <w:tcPr>
            <w:tcW w:w="1240" w:type="dxa"/>
            <w:vAlign w:val="center"/>
          </w:tcPr>
          <w:p w:rsidR="00613E58" w:rsidRPr="00613E58" w:rsidRDefault="00613E58" w:rsidP="00613E58">
            <w:pPr>
              <w:spacing w:after="200" w:line="360" w:lineRule="auto"/>
              <w:jc w:val="center"/>
              <w:rPr>
                <w:rFonts w:ascii="Times New Roman" w:hAnsi="Times New Roman" w:cs="Times New Roman"/>
                <w:b/>
                <w:sz w:val="24"/>
                <w:szCs w:val="24"/>
              </w:rPr>
            </w:pPr>
            <w:r w:rsidRPr="00613E58">
              <w:rPr>
                <w:rFonts w:ascii="Times New Roman" w:hAnsi="Times New Roman" w:cs="Times New Roman"/>
                <w:b/>
                <w:sz w:val="24"/>
                <w:szCs w:val="24"/>
              </w:rPr>
              <w:t>+</w:t>
            </w:r>
          </w:p>
        </w:tc>
        <w:tc>
          <w:tcPr>
            <w:tcW w:w="1701" w:type="dxa"/>
            <w:vAlign w:val="center"/>
          </w:tcPr>
          <w:p w:rsidR="00613E58" w:rsidRPr="00613E58" w:rsidRDefault="00613E58" w:rsidP="00613E58">
            <w:pPr>
              <w:spacing w:after="200" w:line="360" w:lineRule="auto"/>
              <w:jc w:val="center"/>
              <w:rPr>
                <w:rFonts w:ascii="Times New Roman" w:hAnsi="Times New Roman" w:cs="Times New Roman"/>
                <w:b/>
                <w:sz w:val="24"/>
                <w:szCs w:val="24"/>
              </w:rPr>
            </w:pPr>
          </w:p>
        </w:tc>
      </w:tr>
      <w:tr w:rsidR="00613E58" w:rsidRPr="00613E58" w:rsidTr="0086753C">
        <w:tc>
          <w:tcPr>
            <w:tcW w:w="3397" w:type="dxa"/>
          </w:tcPr>
          <w:p w:rsidR="00613E58" w:rsidRPr="00613E58" w:rsidRDefault="00613E58" w:rsidP="00613E58">
            <w:pPr>
              <w:spacing w:after="200" w:line="360" w:lineRule="auto"/>
              <w:rPr>
                <w:rFonts w:ascii="Times New Roman" w:hAnsi="Times New Roman" w:cs="Times New Roman"/>
                <w:sz w:val="24"/>
                <w:szCs w:val="24"/>
              </w:rPr>
            </w:pPr>
            <w:r w:rsidRPr="00613E58">
              <w:rPr>
                <w:rFonts w:ascii="Times New Roman" w:hAnsi="Times New Roman" w:cs="Times New Roman"/>
                <w:sz w:val="24"/>
                <w:szCs w:val="24"/>
              </w:rPr>
              <w:lastRenderedPageBreak/>
              <w:t>Управляемость элементами учебника</w:t>
            </w:r>
          </w:p>
        </w:tc>
        <w:tc>
          <w:tcPr>
            <w:tcW w:w="2184" w:type="dxa"/>
            <w:vAlign w:val="center"/>
          </w:tcPr>
          <w:p w:rsidR="00613E58" w:rsidRPr="00613E58" w:rsidRDefault="00613E58" w:rsidP="00613E58">
            <w:pPr>
              <w:spacing w:after="200" w:line="360" w:lineRule="auto"/>
              <w:jc w:val="center"/>
              <w:rPr>
                <w:rFonts w:ascii="Times New Roman" w:hAnsi="Times New Roman" w:cs="Times New Roman"/>
                <w:b/>
                <w:sz w:val="24"/>
                <w:szCs w:val="24"/>
              </w:rPr>
            </w:pPr>
          </w:p>
        </w:tc>
        <w:tc>
          <w:tcPr>
            <w:tcW w:w="1225" w:type="dxa"/>
            <w:vAlign w:val="center"/>
          </w:tcPr>
          <w:p w:rsidR="00613E58" w:rsidRPr="00613E58" w:rsidRDefault="00613E58" w:rsidP="00613E58">
            <w:pPr>
              <w:spacing w:after="200" w:line="360" w:lineRule="auto"/>
              <w:jc w:val="center"/>
              <w:rPr>
                <w:rFonts w:ascii="Times New Roman" w:hAnsi="Times New Roman" w:cs="Times New Roman"/>
                <w:b/>
                <w:sz w:val="24"/>
                <w:szCs w:val="24"/>
              </w:rPr>
            </w:pPr>
            <w:r w:rsidRPr="00613E58">
              <w:rPr>
                <w:rFonts w:ascii="Times New Roman" w:hAnsi="Times New Roman" w:cs="Times New Roman"/>
                <w:b/>
                <w:sz w:val="24"/>
                <w:szCs w:val="24"/>
              </w:rPr>
              <w:t>+</w:t>
            </w:r>
          </w:p>
        </w:tc>
        <w:tc>
          <w:tcPr>
            <w:tcW w:w="1240" w:type="dxa"/>
            <w:vAlign w:val="center"/>
          </w:tcPr>
          <w:p w:rsidR="00613E58" w:rsidRPr="00613E58" w:rsidRDefault="00613E58" w:rsidP="00613E58">
            <w:pPr>
              <w:spacing w:after="200" w:line="360" w:lineRule="auto"/>
              <w:jc w:val="center"/>
              <w:rPr>
                <w:rFonts w:ascii="Times New Roman" w:hAnsi="Times New Roman" w:cs="Times New Roman"/>
                <w:b/>
                <w:sz w:val="24"/>
                <w:szCs w:val="24"/>
              </w:rPr>
            </w:pPr>
          </w:p>
        </w:tc>
        <w:tc>
          <w:tcPr>
            <w:tcW w:w="1701" w:type="dxa"/>
            <w:vAlign w:val="center"/>
          </w:tcPr>
          <w:p w:rsidR="00613E58" w:rsidRPr="00613E58" w:rsidRDefault="00613E58" w:rsidP="00613E58">
            <w:pPr>
              <w:spacing w:after="200" w:line="360" w:lineRule="auto"/>
              <w:jc w:val="center"/>
              <w:rPr>
                <w:rFonts w:ascii="Times New Roman" w:hAnsi="Times New Roman" w:cs="Times New Roman"/>
                <w:b/>
                <w:sz w:val="24"/>
                <w:szCs w:val="24"/>
              </w:rPr>
            </w:pPr>
          </w:p>
        </w:tc>
      </w:tr>
      <w:tr w:rsidR="00613E58" w:rsidRPr="00613E58" w:rsidTr="0086753C">
        <w:tc>
          <w:tcPr>
            <w:tcW w:w="3397" w:type="dxa"/>
          </w:tcPr>
          <w:p w:rsidR="00613E58" w:rsidRPr="00613E58" w:rsidRDefault="00613E58" w:rsidP="00613E58">
            <w:pPr>
              <w:spacing w:after="200" w:line="360" w:lineRule="auto"/>
              <w:rPr>
                <w:rFonts w:ascii="Times New Roman" w:hAnsi="Times New Roman" w:cs="Times New Roman"/>
                <w:sz w:val="24"/>
                <w:szCs w:val="24"/>
              </w:rPr>
            </w:pPr>
            <w:r w:rsidRPr="00613E58">
              <w:rPr>
                <w:rFonts w:ascii="Times New Roman" w:hAnsi="Times New Roman" w:cs="Times New Roman"/>
                <w:sz w:val="24"/>
                <w:szCs w:val="24"/>
              </w:rPr>
              <w:t>Интерактивность</w:t>
            </w:r>
          </w:p>
        </w:tc>
        <w:tc>
          <w:tcPr>
            <w:tcW w:w="2184" w:type="dxa"/>
            <w:vAlign w:val="center"/>
          </w:tcPr>
          <w:p w:rsidR="00613E58" w:rsidRPr="00613E58" w:rsidRDefault="00613E58" w:rsidP="00613E58">
            <w:pPr>
              <w:spacing w:after="200" w:line="360" w:lineRule="auto"/>
              <w:jc w:val="center"/>
              <w:rPr>
                <w:rFonts w:ascii="Times New Roman" w:hAnsi="Times New Roman" w:cs="Times New Roman"/>
                <w:b/>
                <w:sz w:val="24"/>
                <w:szCs w:val="24"/>
              </w:rPr>
            </w:pPr>
          </w:p>
        </w:tc>
        <w:tc>
          <w:tcPr>
            <w:tcW w:w="1225" w:type="dxa"/>
            <w:vAlign w:val="center"/>
          </w:tcPr>
          <w:p w:rsidR="00613E58" w:rsidRPr="00613E58" w:rsidRDefault="00613E58" w:rsidP="00613E58">
            <w:pPr>
              <w:spacing w:after="200" w:line="360" w:lineRule="auto"/>
              <w:jc w:val="center"/>
              <w:rPr>
                <w:rFonts w:ascii="Times New Roman" w:hAnsi="Times New Roman" w:cs="Times New Roman"/>
                <w:b/>
                <w:sz w:val="24"/>
                <w:szCs w:val="24"/>
              </w:rPr>
            </w:pPr>
          </w:p>
        </w:tc>
        <w:tc>
          <w:tcPr>
            <w:tcW w:w="1240" w:type="dxa"/>
            <w:vAlign w:val="center"/>
          </w:tcPr>
          <w:p w:rsidR="00613E58" w:rsidRPr="00613E58" w:rsidRDefault="00613E58" w:rsidP="00613E58">
            <w:pPr>
              <w:spacing w:after="200" w:line="360" w:lineRule="auto"/>
              <w:jc w:val="center"/>
              <w:rPr>
                <w:rFonts w:ascii="Times New Roman" w:hAnsi="Times New Roman" w:cs="Times New Roman"/>
                <w:b/>
                <w:sz w:val="24"/>
                <w:szCs w:val="24"/>
              </w:rPr>
            </w:pPr>
            <w:r w:rsidRPr="00613E58">
              <w:rPr>
                <w:rFonts w:ascii="Times New Roman" w:hAnsi="Times New Roman" w:cs="Times New Roman"/>
                <w:b/>
                <w:sz w:val="24"/>
                <w:szCs w:val="24"/>
              </w:rPr>
              <w:t>+</w:t>
            </w:r>
          </w:p>
        </w:tc>
        <w:tc>
          <w:tcPr>
            <w:tcW w:w="1701" w:type="dxa"/>
            <w:vAlign w:val="center"/>
          </w:tcPr>
          <w:p w:rsidR="00613E58" w:rsidRPr="00613E58" w:rsidRDefault="00613E58" w:rsidP="00613E58">
            <w:pPr>
              <w:spacing w:after="200" w:line="360" w:lineRule="auto"/>
              <w:jc w:val="center"/>
              <w:rPr>
                <w:rFonts w:ascii="Times New Roman" w:hAnsi="Times New Roman" w:cs="Times New Roman"/>
                <w:b/>
                <w:sz w:val="24"/>
                <w:szCs w:val="24"/>
              </w:rPr>
            </w:pPr>
          </w:p>
        </w:tc>
      </w:tr>
      <w:tr w:rsidR="00613E58" w:rsidRPr="00613E58" w:rsidTr="0086753C">
        <w:tc>
          <w:tcPr>
            <w:tcW w:w="3397" w:type="dxa"/>
          </w:tcPr>
          <w:p w:rsidR="00613E58" w:rsidRPr="00613E58" w:rsidRDefault="00613E58" w:rsidP="00613E58">
            <w:pPr>
              <w:spacing w:after="200" w:line="360" w:lineRule="auto"/>
              <w:rPr>
                <w:rFonts w:ascii="Times New Roman" w:hAnsi="Times New Roman" w:cs="Times New Roman"/>
                <w:sz w:val="24"/>
                <w:szCs w:val="24"/>
              </w:rPr>
            </w:pPr>
            <w:r w:rsidRPr="00613E58">
              <w:rPr>
                <w:rFonts w:ascii="Times New Roman" w:hAnsi="Times New Roman" w:cs="Times New Roman"/>
                <w:sz w:val="24"/>
                <w:szCs w:val="24"/>
              </w:rPr>
              <w:t>Наличие и качество аудиоматериалов и видеоматериалов</w:t>
            </w:r>
          </w:p>
        </w:tc>
        <w:tc>
          <w:tcPr>
            <w:tcW w:w="2184" w:type="dxa"/>
            <w:vAlign w:val="center"/>
          </w:tcPr>
          <w:p w:rsidR="00613E58" w:rsidRPr="00613E58" w:rsidRDefault="00613E58" w:rsidP="00613E58">
            <w:pPr>
              <w:spacing w:after="200" w:line="360" w:lineRule="auto"/>
              <w:jc w:val="center"/>
              <w:rPr>
                <w:rFonts w:ascii="Times New Roman" w:hAnsi="Times New Roman" w:cs="Times New Roman"/>
                <w:b/>
                <w:sz w:val="24"/>
                <w:szCs w:val="24"/>
              </w:rPr>
            </w:pPr>
          </w:p>
        </w:tc>
        <w:tc>
          <w:tcPr>
            <w:tcW w:w="1225" w:type="dxa"/>
            <w:vAlign w:val="center"/>
          </w:tcPr>
          <w:p w:rsidR="00613E58" w:rsidRPr="00613E58" w:rsidRDefault="00613E58" w:rsidP="00613E58">
            <w:pPr>
              <w:spacing w:after="200" w:line="360" w:lineRule="auto"/>
              <w:jc w:val="center"/>
              <w:rPr>
                <w:rFonts w:ascii="Times New Roman" w:hAnsi="Times New Roman" w:cs="Times New Roman"/>
                <w:b/>
                <w:sz w:val="24"/>
                <w:szCs w:val="24"/>
              </w:rPr>
            </w:pPr>
          </w:p>
        </w:tc>
        <w:tc>
          <w:tcPr>
            <w:tcW w:w="1240" w:type="dxa"/>
            <w:vAlign w:val="center"/>
          </w:tcPr>
          <w:p w:rsidR="00613E58" w:rsidRPr="00613E58" w:rsidRDefault="00613E58" w:rsidP="00613E58">
            <w:pPr>
              <w:spacing w:after="200" w:line="360" w:lineRule="auto"/>
              <w:jc w:val="center"/>
              <w:rPr>
                <w:rFonts w:ascii="Times New Roman" w:hAnsi="Times New Roman" w:cs="Times New Roman"/>
                <w:b/>
                <w:sz w:val="24"/>
                <w:szCs w:val="24"/>
              </w:rPr>
            </w:pPr>
          </w:p>
        </w:tc>
        <w:tc>
          <w:tcPr>
            <w:tcW w:w="1701" w:type="dxa"/>
            <w:vAlign w:val="center"/>
          </w:tcPr>
          <w:p w:rsidR="00613E58" w:rsidRPr="00613E58" w:rsidRDefault="00613E58" w:rsidP="00613E58">
            <w:pPr>
              <w:spacing w:after="200" w:line="360" w:lineRule="auto"/>
              <w:jc w:val="center"/>
              <w:rPr>
                <w:rFonts w:ascii="Times New Roman" w:hAnsi="Times New Roman" w:cs="Times New Roman"/>
                <w:b/>
                <w:sz w:val="24"/>
                <w:szCs w:val="24"/>
              </w:rPr>
            </w:pPr>
            <w:r w:rsidRPr="00613E58">
              <w:rPr>
                <w:rFonts w:ascii="Times New Roman" w:hAnsi="Times New Roman" w:cs="Times New Roman"/>
                <w:b/>
                <w:sz w:val="24"/>
                <w:szCs w:val="24"/>
              </w:rPr>
              <w:t>+</w:t>
            </w:r>
          </w:p>
        </w:tc>
      </w:tr>
    </w:tbl>
    <w:p w:rsidR="00613E58" w:rsidRPr="00613E58" w:rsidRDefault="00613E58" w:rsidP="00613E58">
      <w:pPr>
        <w:spacing w:after="0" w:line="360" w:lineRule="auto"/>
        <w:jc w:val="both"/>
        <w:rPr>
          <w:rFonts w:ascii="Times New Roman" w:hAnsi="Times New Roman" w:cs="Times New Roman"/>
          <w:b/>
        </w:rPr>
      </w:pPr>
    </w:p>
    <w:p w:rsidR="00613E58" w:rsidRPr="00613E58" w:rsidRDefault="00613E58" w:rsidP="00613E58">
      <w:pPr>
        <w:numPr>
          <w:ilvl w:val="0"/>
          <w:numId w:val="26"/>
        </w:numPr>
        <w:tabs>
          <w:tab w:val="left" w:pos="426"/>
        </w:tabs>
        <w:spacing w:after="0" w:line="360" w:lineRule="auto"/>
        <w:ind w:left="0" w:firstLine="0"/>
        <w:contextualSpacing/>
        <w:jc w:val="both"/>
        <w:rPr>
          <w:rFonts w:ascii="Times New Roman" w:hAnsi="Times New Roman" w:cs="Times New Roman"/>
          <w:i/>
          <w:sz w:val="28"/>
          <w:szCs w:val="28"/>
        </w:rPr>
      </w:pPr>
      <w:r w:rsidRPr="00613E58">
        <w:rPr>
          <w:rFonts w:ascii="Times New Roman" w:hAnsi="Times New Roman" w:cs="Times New Roman"/>
          <w:i/>
          <w:sz w:val="28"/>
          <w:szCs w:val="28"/>
        </w:rPr>
        <w:t>Информативность.</w:t>
      </w:r>
      <w:r w:rsidRPr="00613E58">
        <w:rPr>
          <w:rFonts w:ascii="Times New Roman" w:hAnsi="Times New Roman" w:cs="Times New Roman"/>
          <w:sz w:val="28"/>
          <w:szCs w:val="28"/>
        </w:rPr>
        <w:t xml:space="preserve"> Информационный материал электронной формы учебника насыщен так же, как и материал печатной версии учебника. Материал параграфа дополнен краткой версией параграфа, в которой содержится вся основная информация в рамках изучаемой темы. Авторский текст параграфа печатной версии сохранен в полном объеме, что отвечает требованиям содержания обязательного компонента – авторский текст.</w:t>
      </w:r>
    </w:p>
    <w:p w:rsidR="00613E58" w:rsidRPr="00613E58" w:rsidRDefault="00613E58" w:rsidP="00613E58">
      <w:pPr>
        <w:numPr>
          <w:ilvl w:val="0"/>
          <w:numId w:val="26"/>
        </w:numPr>
        <w:tabs>
          <w:tab w:val="left" w:pos="426"/>
        </w:tabs>
        <w:spacing w:after="0" w:line="360" w:lineRule="auto"/>
        <w:ind w:left="0" w:firstLine="0"/>
        <w:contextualSpacing/>
        <w:jc w:val="both"/>
        <w:rPr>
          <w:rFonts w:ascii="Times New Roman" w:hAnsi="Times New Roman" w:cs="Times New Roman"/>
          <w:i/>
          <w:sz w:val="28"/>
          <w:szCs w:val="28"/>
        </w:rPr>
      </w:pPr>
      <w:r w:rsidRPr="00613E58">
        <w:rPr>
          <w:rFonts w:ascii="Times New Roman" w:hAnsi="Times New Roman" w:cs="Times New Roman"/>
          <w:i/>
          <w:sz w:val="28"/>
          <w:szCs w:val="28"/>
        </w:rPr>
        <w:t xml:space="preserve">Визуализация материла. </w:t>
      </w:r>
      <w:r w:rsidRPr="00613E58">
        <w:rPr>
          <w:rFonts w:ascii="Times New Roman" w:hAnsi="Times New Roman" w:cs="Times New Roman"/>
          <w:sz w:val="28"/>
          <w:szCs w:val="28"/>
        </w:rPr>
        <w:t>Визуализация материала в электронной форме учебника, как и в печатной версии, представлена двумя видами: исторические карты и иллюстративный материал.</w:t>
      </w:r>
    </w:p>
    <w:p w:rsidR="00613E58" w:rsidRPr="00613E58" w:rsidRDefault="00613E58" w:rsidP="00613E58">
      <w:pPr>
        <w:spacing w:after="0" w:line="360" w:lineRule="auto"/>
        <w:ind w:firstLine="426"/>
        <w:jc w:val="both"/>
        <w:rPr>
          <w:rFonts w:ascii="Times New Roman" w:hAnsi="Times New Roman" w:cs="Times New Roman"/>
          <w:sz w:val="28"/>
          <w:szCs w:val="28"/>
        </w:rPr>
      </w:pPr>
      <w:r w:rsidRPr="00613E58">
        <w:rPr>
          <w:rFonts w:ascii="Times New Roman" w:hAnsi="Times New Roman" w:cs="Times New Roman"/>
          <w:i/>
          <w:sz w:val="28"/>
          <w:szCs w:val="28"/>
        </w:rPr>
        <w:t>Исторические карты.</w:t>
      </w:r>
      <w:r w:rsidRPr="00613E58">
        <w:rPr>
          <w:rFonts w:ascii="Times New Roman" w:hAnsi="Times New Roman" w:cs="Times New Roman"/>
          <w:sz w:val="28"/>
          <w:szCs w:val="28"/>
        </w:rPr>
        <w:t xml:space="preserve"> Одним из недостатков электронной версии учебника является скудный картографический материал. Электронная форма учебника истории России, к сожалению, не содержит тех карт, которых нет и в печатной версии учебника. Не дополнен учебник и интерактивным картографическим материалом. Ввиду того, что история – это, прежде всего, освещение внешней политики, изменений территориальной целостности Российского государства отсутствие интерактивных картографических данных делает электронную форму учебника посредственной и неинтересной для учащихся. Тем не менее, с историческими картами можно работать дополнительно, превращая их в «живые» карты посредством использования приложений.</w:t>
      </w:r>
    </w:p>
    <w:p w:rsidR="00613E58" w:rsidRPr="00613E58" w:rsidRDefault="00613E58" w:rsidP="00613E58">
      <w:pPr>
        <w:spacing w:after="0" w:line="360" w:lineRule="auto"/>
        <w:ind w:firstLine="426"/>
        <w:jc w:val="both"/>
        <w:rPr>
          <w:rFonts w:ascii="Times New Roman" w:hAnsi="Times New Roman" w:cs="Times New Roman"/>
          <w:sz w:val="28"/>
          <w:szCs w:val="28"/>
        </w:rPr>
      </w:pPr>
      <w:r w:rsidRPr="00613E58">
        <w:rPr>
          <w:rFonts w:ascii="Times New Roman" w:hAnsi="Times New Roman" w:cs="Times New Roman"/>
          <w:i/>
          <w:sz w:val="28"/>
          <w:szCs w:val="28"/>
        </w:rPr>
        <w:t xml:space="preserve">Иллюстрации (художественный материал). </w:t>
      </w:r>
      <w:r w:rsidRPr="00613E58">
        <w:rPr>
          <w:rFonts w:ascii="Times New Roman" w:hAnsi="Times New Roman" w:cs="Times New Roman"/>
          <w:sz w:val="28"/>
          <w:szCs w:val="28"/>
        </w:rPr>
        <w:t xml:space="preserve">Стоит отметить, что иллюстративный материал в электронной форме учебника насыщенный, </w:t>
      </w:r>
      <w:r w:rsidRPr="00613E58">
        <w:rPr>
          <w:rFonts w:ascii="Times New Roman" w:hAnsi="Times New Roman" w:cs="Times New Roman"/>
          <w:sz w:val="28"/>
          <w:szCs w:val="28"/>
        </w:rPr>
        <w:lastRenderedPageBreak/>
        <w:t>высокого качества, дополнен иллюстрациями, не входящими в печатную версию учебника. В связи с тем, что государственная итоговая аттестация по истории включает вопросы, связанные с культурными достижениями в России, насыщенность учебника иллюстрациями является одним из достоинств электронной версии учебника. Наиболее важно то, что иллюстративный материал учащиеся могут использовать для создания проектов, подготовки презентационного материала или демонстрации слайд-шоу. Иллюстративный ряд, включающий изобразительные и вещественные источники, научные реконструкции и историческую живопись позволяет учащимся наиболее полно рассмотреть изучаемую эпоху.</w:t>
      </w:r>
    </w:p>
    <w:p w:rsidR="00613E58" w:rsidRPr="00613E58" w:rsidRDefault="00613E58" w:rsidP="00613E58">
      <w:pPr>
        <w:spacing w:after="0" w:line="360" w:lineRule="auto"/>
        <w:ind w:firstLine="426"/>
        <w:jc w:val="both"/>
        <w:rPr>
          <w:rFonts w:ascii="Times New Roman" w:hAnsi="Times New Roman" w:cs="Times New Roman"/>
          <w:sz w:val="28"/>
          <w:szCs w:val="28"/>
        </w:rPr>
      </w:pPr>
      <w:r w:rsidRPr="00613E58">
        <w:rPr>
          <w:rFonts w:ascii="Times New Roman" w:hAnsi="Times New Roman" w:cs="Times New Roman"/>
          <w:i/>
          <w:sz w:val="28"/>
          <w:szCs w:val="28"/>
        </w:rPr>
        <w:t xml:space="preserve">Схемы. </w:t>
      </w:r>
      <w:r w:rsidRPr="00613E58">
        <w:rPr>
          <w:rFonts w:ascii="Times New Roman" w:hAnsi="Times New Roman" w:cs="Times New Roman"/>
          <w:sz w:val="28"/>
          <w:szCs w:val="28"/>
        </w:rPr>
        <w:t xml:space="preserve">Во время работы с электронной версией учебника был выделен еще один недостаток визуализации материала – отсутствие схем, отображающих исторические явления и процессы. Ценность компонента «схемы»  видится в классифицированном, структурированном представлении исторического материала. При изучении темы, связанной с генеалогическим древом династии Рюриковичей или Романовых, было бы целесообразным размещение данных схем в иллюстративном ряде электронной версии учебника. </w:t>
      </w:r>
    </w:p>
    <w:p w:rsidR="00613E58" w:rsidRPr="00613E58" w:rsidRDefault="00613E58" w:rsidP="00613E58">
      <w:pPr>
        <w:numPr>
          <w:ilvl w:val="0"/>
          <w:numId w:val="26"/>
        </w:numPr>
        <w:tabs>
          <w:tab w:val="left" w:pos="426"/>
        </w:tabs>
        <w:spacing w:after="0" w:line="360" w:lineRule="auto"/>
        <w:ind w:left="0" w:firstLine="0"/>
        <w:contextualSpacing/>
        <w:jc w:val="both"/>
        <w:rPr>
          <w:rFonts w:ascii="Times New Roman" w:hAnsi="Times New Roman" w:cs="Times New Roman"/>
          <w:i/>
          <w:sz w:val="28"/>
          <w:szCs w:val="28"/>
        </w:rPr>
      </w:pPr>
      <w:r w:rsidRPr="00613E58">
        <w:rPr>
          <w:rFonts w:ascii="Times New Roman" w:hAnsi="Times New Roman" w:cs="Times New Roman"/>
          <w:i/>
          <w:sz w:val="28"/>
          <w:szCs w:val="28"/>
        </w:rPr>
        <w:t xml:space="preserve">Справочный материал. </w:t>
      </w:r>
      <w:r w:rsidRPr="00613E58">
        <w:rPr>
          <w:rFonts w:ascii="Times New Roman" w:hAnsi="Times New Roman" w:cs="Times New Roman"/>
          <w:sz w:val="28"/>
          <w:szCs w:val="28"/>
        </w:rPr>
        <w:t>Исторические документы, даты, события и термины в электронной форме учебника в полном объеме дублируются в печатной версии. Положительным моментом в электронной версии является только то, что для их просмотра необходимо нажать соответствующую иконку за пределами параграфа, что обеспечивает к ним быстрый доступ учащегося. Недостатком справочного материала является отсутствие какого-либо дополнительного материала, не содержащегося в печатной версии учебника.</w:t>
      </w:r>
    </w:p>
    <w:p w:rsidR="00613E58" w:rsidRPr="00613E58" w:rsidRDefault="00613E58" w:rsidP="00613E58">
      <w:pPr>
        <w:numPr>
          <w:ilvl w:val="0"/>
          <w:numId w:val="26"/>
        </w:numPr>
        <w:tabs>
          <w:tab w:val="left" w:pos="426"/>
        </w:tabs>
        <w:spacing w:after="0" w:line="360" w:lineRule="auto"/>
        <w:ind w:left="0" w:firstLine="0"/>
        <w:contextualSpacing/>
        <w:jc w:val="both"/>
        <w:rPr>
          <w:rFonts w:ascii="Times New Roman" w:hAnsi="Times New Roman" w:cs="Times New Roman"/>
          <w:i/>
          <w:sz w:val="28"/>
          <w:szCs w:val="28"/>
        </w:rPr>
      </w:pPr>
      <w:r w:rsidRPr="00613E58">
        <w:rPr>
          <w:rFonts w:ascii="Times New Roman" w:hAnsi="Times New Roman" w:cs="Times New Roman"/>
          <w:i/>
          <w:sz w:val="28"/>
          <w:szCs w:val="28"/>
        </w:rPr>
        <w:t xml:space="preserve">Контроль знаний учащихся. </w:t>
      </w:r>
      <w:r w:rsidRPr="00613E58">
        <w:rPr>
          <w:rFonts w:ascii="Times New Roman" w:hAnsi="Times New Roman" w:cs="Times New Roman"/>
          <w:sz w:val="28"/>
          <w:szCs w:val="28"/>
          <w:shd w:val="clear" w:color="auto" w:fill="FFFFFF"/>
        </w:rPr>
        <w:t>Электронный вариант учебника вмещает в себя средства контроля двух видов: контроль знаний и тренажер.</w:t>
      </w:r>
      <w:r w:rsidRPr="00613E58">
        <w:rPr>
          <w:rFonts w:ascii="Times New Roman" w:hAnsi="Times New Roman" w:cs="Times New Roman"/>
          <w:sz w:val="28"/>
          <w:szCs w:val="28"/>
        </w:rPr>
        <w:t xml:space="preserve"> </w:t>
      </w:r>
      <w:r w:rsidRPr="00613E58">
        <w:rPr>
          <w:rFonts w:ascii="Times New Roman" w:hAnsi="Times New Roman" w:cs="Times New Roman"/>
          <w:sz w:val="28"/>
          <w:szCs w:val="28"/>
          <w:shd w:val="clear" w:color="auto" w:fill="FFFFFF"/>
        </w:rPr>
        <w:lastRenderedPageBreak/>
        <w:t xml:space="preserve">Обучающиеся выполняют проверочные работы и получают моментальную оценку своих знаний. </w:t>
      </w:r>
    </w:p>
    <w:p w:rsidR="00613E58" w:rsidRPr="00613E58" w:rsidRDefault="00613E58" w:rsidP="00613E58">
      <w:pPr>
        <w:spacing w:after="0" w:line="360" w:lineRule="auto"/>
        <w:ind w:firstLine="426"/>
        <w:jc w:val="both"/>
        <w:rPr>
          <w:rFonts w:ascii="Times New Roman" w:hAnsi="Times New Roman" w:cs="Times New Roman"/>
          <w:sz w:val="28"/>
          <w:szCs w:val="28"/>
          <w:shd w:val="clear" w:color="auto" w:fill="FFFFFF"/>
        </w:rPr>
      </w:pPr>
      <w:r w:rsidRPr="00613E58">
        <w:rPr>
          <w:rFonts w:ascii="Times New Roman" w:hAnsi="Times New Roman" w:cs="Times New Roman"/>
          <w:sz w:val="28"/>
          <w:szCs w:val="28"/>
          <w:shd w:val="clear" w:color="auto" w:fill="FFFFFF"/>
        </w:rPr>
        <w:t xml:space="preserve">Положительной стороной тренажеров и контроля после изучения каждого параграфа является разнообразие заданий: установление хронологической последовательности исторических событий, соотнесение имени правителя и время его правления, тестовые вопросы на выбор правильного ответа. С помощью интерактивности данного учебника можно определенное событие переносить с места на место для выставления верной хронологической последовательности, время правления установить в окно на место возле имени необходимого правителя. Контроль тренажеров о правильно-выполненных заданиях осуществляется с помощью цветовой гаммы зеленого и красного цвета. </w:t>
      </w:r>
    </w:p>
    <w:p w:rsidR="00613E58" w:rsidRPr="00613E58" w:rsidRDefault="00613E58" w:rsidP="00613E58">
      <w:pPr>
        <w:spacing w:after="0" w:line="360" w:lineRule="auto"/>
        <w:ind w:firstLine="426"/>
        <w:jc w:val="both"/>
        <w:rPr>
          <w:rFonts w:ascii="Times New Roman" w:hAnsi="Times New Roman" w:cs="Times New Roman"/>
          <w:sz w:val="28"/>
          <w:szCs w:val="28"/>
          <w:shd w:val="clear" w:color="auto" w:fill="FFFFFF"/>
        </w:rPr>
      </w:pPr>
      <w:r w:rsidRPr="00613E58">
        <w:rPr>
          <w:rFonts w:ascii="Times New Roman" w:hAnsi="Times New Roman" w:cs="Times New Roman"/>
          <w:sz w:val="28"/>
          <w:szCs w:val="28"/>
        </w:rPr>
        <w:t xml:space="preserve">Системе самопроверки знаний должно быть уделено особое внимание. Можно утверждать, что система самопроверки учебника должна быть всеохватывающей (конечно, в пределах содержания учебника), хорошо контролирующей уровень знаний содержания учебника и одновременно обучающей. К сожалению, </w:t>
      </w:r>
      <w:r w:rsidRPr="00613E58">
        <w:rPr>
          <w:rFonts w:ascii="Times New Roman" w:hAnsi="Times New Roman" w:cs="Times New Roman"/>
          <w:sz w:val="28"/>
          <w:szCs w:val="28"/>
          <w:shd w:val="clear" w:color="auto" w:fill="FFFFFF"/>
        </w:rPr>
        <w:t>недоработкой тренажеров и контроля в конце каждого параграфа, по нашему мнению, можно выделить малое количество заданий (3), поэтому для того, чтобы провести повторение по определенному изученному тематическому блоку. Учитывая полноценного контроля знаний учащихся, рекомендуем учителям истории подготовить дополнительные задания для проверки качества знаний обучающихся по тематическим блокам.</w:t>
      </w:r>
    </w:p>
    <w:p w:rsidR="00613E58" w:rsidRPr="00613E58" w:rsidRDefault="00613E58" w:rsidP="00613E58">
      <w:pPr>
        <w:numPr>
          <w:ilvl w:val="0"/>
          <w:numId w:val="26"/>
        </w:numPr>
        <w:tabs>
          <w:tab w:val="left" w:pos="426"/>
        </w:tabs>
        <w:spacing w:after="0" w:line="360" w:lineRule="auto"/>
        <w:ind w:left="0" w:firstLine="0"/>
        <w:contextualSpacing/>
        <w:jc w:val="both"/>
        <w:rPr>
          <w:rFonts w:ascii="Times New Roman" w:hAnsi="Times New Roman" w:cs="Times New Roman"/>
          <w:sz w:val="28"/>
          <w:szCs w:val="28"/>
          <w:shd w:val="clear" w:color="auto" w:fill="FFFFFF"/>
        </w:rPr>
      </w:pPr>
      <w:r w:rsidRPr="00613E58">
        <w:rPr>
          <w:rFonts w:ascii="Times New Roman" w:hAnsi="Times New Roman" w:cs="Times New Roman"/>
          <w:i/>
          <w:sz w:val="28"/>
          <w:szCs w:val="28"/>
        </w:rPr>
        <w:t xml:space="preserve">Управление элементами учебника. </w:t>
      </w:r>
      <w:r w:rsidRPr="00613E58">
        <w:rPr>
          <w:rFonts w:ascii="Times New Roman" w:hAnsi="Times New Roman" w:cs="Times New Roman"/>
          <w:sz w:val="28"/>
          <w:szCs w:val="28"/>
        </w:rPr>
        <w:t xml:space="preserve">Одним из достоинств электронной версии учебника является простое управление элементами учебника. Достаточно обладать навыками обычного пользователя для того, чтобы работать с приложением учебника. </w:t>
      </w:r>
    </w:p>
    <w:p w:rsidR="00613E58" w:rsidRPr="00613E58" w:rsidRDefault="00613E58" w:rsidP="00613E58">
      <w:pPr>
        <w:numPr>
          <w:ilvl w:val="0"/>
          <w:numId w:val="26"/>
        </w:numPr>
        <w:tabs>
          <w:tab w:val="left" w:pos="142"/>
          <w:tab w:val="left" w:pos="426"/>
        </w:tabs>
        <w:spacing w:after="0" w:line="360" w:lineRule="auto"/>
        <w:ind w:left="0" w:firstLine="0"/>
        <w:contextualSpacing/>
        <w:jc w:val="both"/>
        <w:rPr>
          <w:rFonts w:ascii="Times New Roman" w:hAnsi="Times New Roman" w:cs="Times New Roman"/>
          <w:i/>
          <w:sz w:val="28"/>
          <w:szCs w:val="28"/>
        </w:rPr>
      </w:pPr>
      <w:r w:rsidRPr="00613E58">
        <w:rPr>
          <w:rFonts w:ascii="Times New Roman" w:hAnsi="Times New Roman" w:cs="Times New Roman"/>
          <w:i/>
          <w:sz w:val="28"/>
          <w:szCs w:val="28"/>
        </w:rPr>
        <w:t xml:space="preserve">Интерактивность. </w:t>
      </w:r>
      <w:r w:rsidRPr="00613E58">
        <w:rPr>
          <w:rFonts w:ascii="Times New Roman" w:hAnsi="Times New Roman" w:cs="Times New Roman"/>
          <w:sz w:val="28"/>
          <w:szCs w:val="28"/>
        </w:rPr>
        <w:t xml:space="preserve">К сожалению, самым основным недостатком электронной формы учебника является его низкий уровень интерактивности. </w:t>
      </w:r>
      <w:r w:rsidRPr="00613E58">
        <w:rPr>
          <w:rFonts w:ascii="Times New Roman" w:hAnsi="Times New Roman" w:cs="Times New Roman"/>
          <w:sz w:val="28"/>
          <w:szCs w:val="28"/>
        </w:rPr>
        <w:lastRenderedPageBreak/>
        <w:t>Технические возможности работы с информационным и иллюстративным материалом минимальны и сводятся только к увеличению или уменьшению изучаемого материала (иллюстраций).</w:t>
      </w:r>
    </w:p>
    <w:p w:rsidR="00613E58" w:rsidRPr="00613E58" w:rsidRDefault="00613E58" w:rsidP="00613E58">
      <w:pPr>
        <w:numPr>
          <w:ilvl w:val="0"/>
          <w:numId w:val="26"/>
        </w:numPr>
        <w:tabs>
          <w:tab w:val="left" w:pos="142"/>
          <w:tab w:val="left" w:pos="426"/>
        </w:tabs>
        <w:spacing w:after="0" w:line="360" w:lineRule="auto"/>
        <w:ind w:left="0" w:firstLine="0"/>
        <w:contextualSpacing/>
        <w:jc w:val="both"/>
        <w:rPr>
          <w:rFonts w:ascii="Times New Roman" w:hAnsi="Times New Roman" w:cs="Times New Roman"/>
          <w:sz w:val="28"/>
          <w:szCs w:val="28"/>
        </w:rPr>
      </w:pPr>
      <w:r w:rsidRPr="00613E58">
        <w:rPr>
          <w:rFonts w:ascii="Times New Roman" w:hAnsi="Times New Roman" w:cs="Times New Roman"/>
          <w:i/>
          <w:sz w:val="28"/>
          <w:szCs w:val="28"/>
        </w:rPr>
        <w:t xml:space="preserve">Аудиоматериалы и видеофрагменты. </w:t>
      </w:r>
      <w:r w:rsidRPr="00613E58">
        <w:rPr>
          <w:rFonts w:ascii="Times New Roman" w:hAnsi="Times New Roman" w:cs="Times New Roman"/>
          <w:sz w:val="28"/>
          <w:szCs w:val="28"/>
        </w:rPr>
        <w:t>Полное отсутствие аудиоматериалов</w:t>
      </w:r>
      <w:r w:rsidRPr="00613E58">
        <w:rPr>
          <w:rFonts w:ascii="Times New Roman" w:hAnsi="Times New Roman" w:cs="Times New Roman"/>
          <w:i/>
          <w:sz w:val="28"/>
          <w:szCs w:val="28"/>
        </w:rPr>
        <w:t xml:space="preserve"> </w:t>
      </w:r>
      <w:r w:rsidRPr="00613E58">
        <w:rPr>
          <w:rFonts w:ascii="Times New Roman" w:hAnsi="Times New Roman" w:cs="Times New Roman"/>
          <w:sz w:val="28"/>
          <w:szCs w:val="28"/>
        </w:rPr>
        <w:t xml:space="preserve">и видеофрагментов исключают возможность создания определенной эмоциональной атмосферы для полного погружения учащихся в историческую эпоху и развития их творческого воображения. Дополнение учебника аудио и видеоматериалами будут способствовать повышению мотивации и активизации познавательной деятельности учащихся к изучению истории. </w:t>
      </w:r>
    </w:p>
    <w:p w:rsidR="00613E58" w:rsidRPr="00613E58" w:rsidRDefault="00613E58" w:rsidP="00613E58">
      <w:pPr>
        <w:tabs>
          <w:tab w:val="left" w:pos="-142"/>
        </w:tabs>
        <w:spacing w:after="0" w:line="360" w:lineRule="auto"/>
        <w:jc w:val="both"/>
        <w:rPr>
          <w:rFonts w:ascii="Times New Roman" w:hAnsi="Times New Roman" w:cs="Times New Roman"/>
          <w:sz w:val="28"/>
          <w:szCs w:val="28"/>
        </w:rPr>
      </w:pPr>
      <w:r w:rsidRPr="00613E58">
        <w:rPr>
          <w:rFonts w:ascii="Times New Roman" w:hAnsi="Times New Roman" w:cs="Times New Roman"/>
          <w:sz w:val="28"/>
          <w:szCs w:val="28"/>
        </w:rPr>
        <w:tab/>
        <w:t xml:space="preserve">При организации учебной деятельности уроков истории с использованием ЭФУ необходимо четко вести учет индивидуального темпа работы детей, выдерживать определенную последовательность подачи учебного материала и разнообразные формы его изучения. Расширение ресурсов печатного учебника интерактивными элементами, тренажером и контролем знаний создает все условия для индивидуализации процесса обучения.        </w:t>
      </w:r>
    </w:p>
    <w:p w:rsidR="00613E58" w:rsidRPr="00613E58" w:rsidRDefault="00613E58" w:rsidP="00613E58">
      <w:pPr>
        <w:tabs>
          <w:tab w:val="left" w:pos="142"/>
        </w:tabs>
        <w:spacing w:after="0" w:line="360" w:lineRule="auto"/>
        <w:jc w:val="both"/>
        <w:rPr>
          <w:rFonts w:ascii="Times New Roman" w:hAnsi="Times New Roman" w:cs="Times New Roman"/>
          <w:sz w:val="28"/>
          <w:szCs w:val="28"/>
        </w:rPr>
      </w:pPr>
      <w:r w:rsidRPr="00613E58">
        <w:rPr>
          <w:rFonts w:ascii="Times New Roman" w:hAnsi="Times New Roman" w:cs="Times New Roman"/>
          <w:sz w:val="28"/>
          <w:szCs w:val="28"/>
        </w:rPr>
        <w:tab/>
      </w:r>
      <w:r w:rsidRPr="00613E58">
        <w:rPr>
          <w:rFonts w:ascii="Times New Roman" w:hAnsi="Times New Roman" w:cs="Times New Roman"/>
          <w:sz w:val="28"/>
          <w:szCs w:val="28"/>
        </w:rPr>
        <w:tab/>
        <w:t>Нужно помнить о том, что ребенок, используя ресурсы электронного учебника, усваивает материал в своем темпе, создает образовательный продукт, выстраивает собственный образовательный путь, опираясь на личные качества и способности. Учителю важно продолжать обучение школьников по традиционной классно-урочной системе, так как ему необходимо четко планировать технологию проведения урока с использованием электронной формы учебника.</w:t>
      </w:r>
    </w:p>
    <w:p w:rsidR="00613E58" w:rsidRPr="00613E58" w:rsidRDefault="00613E58" w:rsidP="00613E58">
      <w:pPr>
        <w:keepNext/>
        <w:keepLines/>
        <w:spacing w:before="120" w:after="100" w:afterAutospacing="1"/>
        <w:outlineLvl w:val="1"/>
        <w:rPr>
          <w:rFonts w:ascii="Times New Roman" w:eastAsiaTheme="majorEastAsia" w:hAnsi="Times New Roman" w:cs="Times New Roman"/>
          <w:b/>
          <w:bCs/>
          <w:color w:val="000000" w:themeColor="text1"/>
          <w:sz w:val="28"/>
          <w:szCs w:val="28"/>
        </w:rPr>
      </w:pPr>
      <w:bookmarkStart w:id="6" w:name="_Toc43388669"/>
      <w:r w:rsidRPr="00613E58">
        <w:rPr>
          <w:rFonts w:ascii="Times New Roman" w:eastAsiaTheme="majorEastAsia" w:hAnsi="Times New Roman" w:cs="Times New Roman"/>
          <w:b/>
          <w:bCs/>
          <w:color w:val="000000" w:themeColor="text1"/>
          <w:sz w:val="28"/>
          <w:szCs w:val="28"/>
        </w:rPr>
        <w:t>1.3 Рекомендации по использованию электронной формы учебников</w:t>
      </w:r>
      <w:bookmarkEnd w:id="6"/>
    </w:p>
    <w:p w:rsidR="00613E58" w:rsidRPr="00613E58" w:rsidRDefault="00613E58" w:rsidP="00613E58">
      <w:pPr>
        <w:spacing w:after="0" w:line="360" w:lineRule="auto"/>
        <w:ind w:firstLine="708"/>
        <w:jc w:val="both"/>
        <w:rPr>
          <w:rFonts w:ascii="Times New Roman" w:hAnsi="Times New Roman" w:cs="Times New Roman"/>
          <w:sz w:val="28"/>
          <w:szCs w:val="28"/>
        </w:rPr>
      </w:pPr>
      <w:r w:rsidRPr="00613E58">
        <w:rPr>
          <w:rFonts w:ascii="Times New Roman" w:hAnsi="Times New Roman" w:cs="Times New Roman"/>
          <w:sz w:val="28"/>
          <w:szCs w:val="28"/>
        </w:rPr>
        <w:t>Основываясь на все полученные данные, на опыт учителя истории в ходе апробации электронной формы учебников по истории России, было выделено, что применение ЭФУ возможно на любых этапах обучения:</w:t>
      </w:r>
    </w:p>
    <w:p w:rsidR="00613E58" w:rsidRPr="00613E58" w:rsidRDefault="00613E58" w:rsidP="00613E58">
      <w:pPr>
        <w:numPr>
          <w:ilvl w:val="0"/>
          <w:numId w:val="27"/>
        </w:numPr>
        <w:tabs>
          <w:tab w:val="left" w:pos="1134"/>
        </w:tabs>
        <w:spacing w:after="0" w:line="360" w:lineRule="auto"/>
        <w:ind w:left="0" w:firstLine="708"/>
        <w:contextualSpacing/>
        <w:jc w:val="both"/>
        <w:rPr>
          <w:rFonts w:ascii="Times New Roman" w:hAnsi="Times New Roman" w:cs="Times New Roman"/>
          <w:sz w:val="28"/>
          <w:szCs w:val="28"/>
        </w:rPr>
      </w:pPr>
      <w:r w:rsidRPr="00613E58">
        <w:rPr>
          <w:rFonts w:ascii="Times New Roman" w:hAnsi="Times New Roman" w:cs="Times New Roman"/>
          <w:i/>
          <w:sz w:val="28"/>
          <w:szCs w:val="28"/>
        </w:rPr>
        <w:lastRenderedPageBreak/>
        <w:t>При изучении нового материала</w:t>
      </w:r>
      <w:r w:rsidRPr="00613E58">
        <w:rPr>
          <w:rFonts w:ascii="Times New Roman" w:hAnsi="Times New Roman" w:cs="Times New Roman"/>
          <w:sz w:val="28"/>
          <w:szCs w:val="28"/>
        </w:rPr>
        <w:t>. В начале урока целесообразно провести традиционный фронтальный опрос или опрос учащихся с помощью печатных тестов. При переходе к изучению нового материала учащиеся используют ЭФУ по плану учителя в течение 20 минут. На заключительном этапе урока (5-7 минут) при обобщении знаний учащихся повторная работа с электронной версией учебника, возможно выполнение заданий тренажера или контроля знаний.</w:t>
      </w:r>
    </w:p>
    <w:p w:rsidR="00613E58" w:rsidRPr="00613E58" w:rsidRDefault="00613E58" w:rsidP="00613E58">
      <w:pPr>
        <w:numPr>
          <w:ilvl w:val="0"/>
          <w:numId w:val="27"/>
        </w:numPr>
        <w:tabs>
          <w:tab w:val="left" w:pos="1134"/>
        </w:tabs>
        <w:spacing w:after="0" w:line="360" w:lineRule="auto"/>
        <w:ind w:left="0" w:firstLine="708"/>
        <w:contextualSpacing/>
        <w:jc w:val="both"/>
        <w:rPr>
          <w:rFonts w:ascii="Times New Roman" w:hAnsi="Times New Roman" w:cs="Times New Roman"/>
          <w:sz w:val="28"/>
          <w:szCs w:val="28"/>
        </w:rPr>
      </w:pPr>
      <w:r w:rsidRPr="00613E58">
        <w:rPr>
          <w:rFonts w:ascii="Times New Roman" w:hAnsi="Times New Roman" w:cs="Times New Roman"/>
          <w:i/>
          <w:sz w:val="28"/>
          <w:szCs w:val="28"/>
        </w:rPr>
        <w:t xml:space="preserve">Этап закрепления материала. </w:t>
      </w:r>
      <w:r w:rsidRPr="00613E58">
        <w:rPr>
          <w:rFonts w:ascii="Times New Roman" w:hAnsi="Times New Roman" w:cs="Times New Roman"/>
          <w:sz w:val="28"/>
          <w:szCs w:val="28"/>
        </w:rPr>
        <w:t>На уроке изучение нового материала объясняется учителем, а при закреплении материала учащиеся в течение 5-7 минут выполняют задание по электронной форме учебника. Варианты работы могут быть разные: заполнение таблицы, работа с историческими документами, выполнение заданий тренажера или контроля знаний.</w:t>
      </w:r>
    </w:p>
    <w:p w:rsidR="00613E58" w:rsidRPr="00613E58" w:rsidRDefault="00613E58" w:rsidP="00613E58">
      <w:pPr>
        <w:numPr>
          <w:ilvl w:val="0"/>
          <w:numId w:val="27"/>
        </w:numPr>
        <w:tabs>
          <w:tab w:val="left" w:pos="1134"/>
        </w:tabs>
        <w:spacing w:after="0" w:line="360" w:lineRule="auto"/>
        <w:ind w:left="0" w:firstLine="708"/>
        <w:contextualSpacing/>
        <w:jc w:val="both"/>
        <w:rPr>
          <w:rFonts w:ascii="Times New Roman" w:hAnsi="Times New Roman" w:cs="Times New Roman"/>
          <w:i/>
          <w:sz w:val="28"/>
          <w:szCs w:val="28"/>
        </w:rPr>
      </w:pPr>
      <w:r w:rsidRPr="00613E58">
        <w:rPr>
          <w:rFonts w:ascii="Times New Roman" w:hAnsi="Times New Roman" w:cs="Times New Roman"/>
          <w:i/>
          <w:sz w:val="28"/>
          <w:szCs w:val="28"/>
        </w:rPr>
        <w:t xml:space="preserve">В рамках урока закрепления знаний по изучению определенного раздела. </w:t>
      </w:r>
      <w:r w:rsidRPr="00613E58">
        <w:rPr>
          <w:rFonts w:ascii="Times New Roman" w:hAnsi="Times New Roman" w:cs="Times New Roman"/>
          <w:sz w:val="28"/>
          <w:szCs w:val="28"/>
        </w:rPr>
        <w:t>При закреплении и применения своих знаний для ребенка могут быть представлены определенные элементы параграфов, по которым он должен выполнить задания учителя (15-20 минут). Работа может быть организована как в пара, так и индивидуально. Вариантом работы для младших школьников в процессе обобщения знаний может быть урок-путешествие.</w:t>
      </w:r>
    </w:p>
    <w:p w:rsidR="00613E58" w:rsidRPr="00613E58" w:rsidRDefault="00613E58" w:rsidP="00613E58">
      <w:pPr>
        <w:numPr>
          <w:ilvl w:val="0"/>
          <w:numId w:val="27"/>
        </w:numPr>
        <w:tabs>
          <w:tab w:val="left" w:pos="1134"/>
        </w:tabs>
        <w:spacing w:after="0" w:line="360" w:lineRule="auto"/>
        <w:ind w:left="0" w:firstLine="708"/>
        <w:contextualSpacing/>
        <w:jc w:val="both"/>
        <w:rPr>
          <w:rFonts w:ascii="Times New Roman" w:hAnsi="Times New Roman" w:cs="Times New Roman"/>
          <w:i/>
          <w:sz w:val="28"/>
          <w:szCs w:val="28"/>
        </w:rPr>
      </w:pPr>
      <w:r w:rsidRPr="00613E58">
        <w:rPr>
          <w:rFonts w:ascii="Times New Roman" w:hAnsi="Times New Roman" w:cs="Times New Roman"/>
          <w:i/>
          <w:sz w:val="28"/>
          <w:szCs w:val="28"/>
        </w:rPr>
        <w:t xml:space="preserve">Самостоятельно изучение материала (исследовательская или проектная деятельность учащихся). </w:t>
      </w:r>
      <w:r w:rsidRPr="00613E58">
        <w:rPr>
          <w:rFonts w:ascii="Times New Roman" w:hAnsi="Times New Roman" w:cs="Times New Roman"/>
          <w:sz w:val="28"/>
          <w:szCs w:val="28"/>
        </w:rPr>
        <w:t xml:space="preserve">Такая работа организовывается в парах или группах (3-4 человека). На изучение параграфа и создания собственного проекта предоставляется время 15-20 минут. На защиту проектов в конце урока отводится время 10 минут, где каждая пара или группа обучающихся представляет выполненное задание.  </w:t>
      </w:r>
    </w:p>
    <w:p w:rsidR="00613E58" w:rsidRPr="00613E58" w:rsidRDefault="00613E58" w:rsidP="00613E58">
      <w:pPr>
        <w:tabs>
          <w:tab w:val="left" w:pos="142"/>
        </w:tabs>
        <w:spacing w:after="0" w:line="360" w:lineRule="auto"/>
        <w:jc w:val="both"/>
        <w:rPr>
          <w:rFonts w:ascii="Times New Roman" w:hAnsi="Times New Roman" w:cs="Times New Roman"/>
          <w:sz w:val="28"/>
          <w:szCs w:val="28"/>
        </w:rPr>
      </w:pPr>
      <w:r w:rsidRPr="00613E58">
        <w:rPr>
          <w:rFonts w:ascii="Times New Roman" w:hAnsi="Times New Roman" w:cs="Times New Roman"/>
          <w:sz w:val="28"/>
          <w:szCs w:val="28"/>
        </w:rPr>
        <w:tab/>
      </w:r>
      <w:r w:rsidRPr="00613E58">
        <w:rPr>
          <w:rFonts w:ascii="Times New Roman" w:hAnsi="Times New Roman" w:cs="Times New Roman"/>
          <w:sz w:val="28"/>
          <w:szCs w:val="28"/>
        </w:rPr>
        <w:tab/>
        <w:t>Наиболее эффективные технологии обучения с применением электронной формы учебника «История России» под редакцией Торкунова А.В., на которые стоит обратить внимание при подготовке урока:</w:t>
      </w:r>
    </w:p>
    <w:p w:rsidR="00613E58" w:rsidRPr="00613E58" w:rsidRDefault="00613E58" w:rsidP="00613E58">
      <w:pPr>
        <w:tabs>
          <w:tab w:val="left" w:pos="0"/>
          <w:tab w:val="left" w:pos="426"/>
          <w:tab w:val="left" w:pos="1134"/>
        </w:tabs>
        <w:spacing w:after="0" w:line="360" w:lineRule="auto"/>
        <w:ind w:firstLine="709"/>
        <w:contextualSpacing/>
        <w:jc w:val="both"/>
        <w:rPr>
          <w:rFonts w:ascii="Times New Roman" w:hAnsi="Times New Roman" w:cs="Times New Roman"/>
          <w:sz w:val="28"/>
          <w:szCs w:val="28"/>
        </w:rPr>
      </w:pPr>
      <w:r w:rsidRPr="00613E58">
        <w:rPr>
          <w:rFonts w:ascii="Times New Roman" w:hAnsi="Times New Roman" w:cs="Times New Roman"/>
          <w:sz w:val="28"/>
          <w:szCs w:val="28"/>
        </w:rPr>
        <w:lastRenderedPageBreak/>
        <w:t>1.</w:t>
      </w:r>
      <w:r w:rsidRPr="00613E58">
        <w:rPr>
          <w:rFonts w:ascii="Times New Roman" w:hAnsi="Times New Roman" w:cs="Times New Roman"/>
          <w:sz w:val="28"/>
          <w:szCs w:val="28"/>
        </w:rPr>
        <w:tab/>
      </w:r>
      <w:r w:rsidRPr="00613E58">
        <w:rPr>
          <w:rFonts w:ascii="Times New Roman" w:hAnsi="Times New Roman" w:cs="Times New Roman"/>
          <w:i/>
          <w:sz w:val="28"/>
          <w:szCs w:val="28"/>
        </w:rPr>
        <w:t>Проектная технология</w:t>
      </w:r>
      <w:r w:rsidRPr="00613E58">
        <w:rPr>
          <w:rFonts w:ascii="Times New Roman" w:hAnsi="Times New Roman" w:cs="Times New Roman"/>
          <w:sz w:val="28"/>
          <w:szCs w:val="28"/>
        </w:rPr>
        <w:t xml:space="preserve"> обучения рекомендована к использованию на отдельных уроках, когда возможно самостоятельное изучение параграфа, после изучения которого, учащиеся смогут предоставить проект (демонстрационный материал). Работа может быть организована как индивидуально, так и по группам (2 человека за ноутбуком). В процессе выполнения задачи, поставленной учителем, учащиеся не только самостоятельно получают необходимую информацию по изучаемому вопросу, но и учатся совместно работать, развивая тем самым необходимые навыки коммуникации. </w:t>
      </w:r>
    </w:p>
    <w:p w:rsidR="00613E58" w:rsidRPr="00613E58" w:rsidRDefault="00613E58" w:rsidP="00613E58">
      <w:pPr>
        <w:tabs>
          <w:tab w:val="left" w:pos="-142"/>
        </w:tabs>
        <w:spacing w:after="0" w:line="360" w:lineRule="auto"/>
        <w:ind w:firstLine="709"/>
        <w:jc w:val="both"/>
        <w:rPr>
          <w:rFonts w:ascii="Times New Roman" w:hAnsi="Times New Roman" w:cs="Times New Roman"/>
          <w:sz w:val="28"/>
          <w:szCs w:val="28"/>
        </w:rPr>
      </w:pPr>
      <w:r w:rsidRPr="00613E58">
        <w:rPr>
          <w:rFonts w:ascii="Times New Roman" w:hAnsi="Times New Roman" w:cs="Times New Roman"/>
          <w:sz w:val="28"/>
          <w:szCs w:val="28"/>
        </w:rPr>
        <w:t>Наиболее продуктивна проектная технология на уроках истории с использованием электронной формы учебника по темам, касающимся развития культуры или подведения итогов правления политического деятеля определенного исторического периода.</w:t>
      </w:r>
    </w:p>
    <w:p w:rsidR="00613E58" w:rsidRPr="00613E58" w:rsidRDefault="00613E58" w:rsidP="00613E58">
      <w:pPr>
        <w:tabs>
          <w:tab w:val="left" w:pos="142"/>
          <w:tab w:val="left" w:pos="1134"/>
        </w:tabs>
        <w:spacing w:after="0" w:line="360" w:lineRule="auto"/>
        <w:ind w:firstLine="709"/>
        <w:contextualSpacing/>
        <w:jc w:val="both"/>
        <w:rPr>
          <w:rFonts w:ascii="Times New Roman" w:hAnsi="Times New Roman" w:cs="Times New Roman"/>
          <w:sz w:val="28"/>
          <w:szCs w:val="28"/>
        </w:rPr>
      </w:pPr>
      <w:r w:rsidRPr="00613E58">
        <w:rPr>
          <w:rFonts w:ascii="Times New Roman" w:hAnsi="Times New Roman" w:cs="Times New Roman"/>
          <w:sz w:val="28"/>
          <w:szCs w:val="28"/>
        </w:rPr>
        <w:t>2.</w:t>
      </w:r>
      <w:r w:rsidRPr="00613E58">
        <w:rPr>
          <w:rFonts w:ascii="Times New Roman" w:hAnsi="Times New Roman" w:cs="Times New Roman"/>
          <w:sz w:val="28"/>
          <w:szCs w:val="28"/>
        </w:rPr>
        <w:tab/>
      </w:r>
      <w:r w:rsidRPr="00613E58">
        <w:rPr>
          <w:rFonts w:ascii="Times New Roman" w:hAnsi="Times New Roman" w:cs="Times New Roman"/>
          <w:i/>
          <w:sz w:val="28"/>
          <w:szCs w:val="28"/>
        </w:rPr>
        <w:t>Технология «Перевернутый класс».</w:t>
      </w:r>
      <w:r w:rsidRPr="00613E58">
        <w:rPr>
          <w:rFonts w:ascii="Times New Roman" w:hAnsi="Times New Roman" w:cs="Times New Roman"/>
          <w:sz w:val="28"/>
          <w:szCs w:val="28"/>
        </w:rPr>
        <w:t xml:space="preserve"> Указанная модель обучения предполагает доступ учащихся к электронной форме учебника в домашних условиях. При использовании варианта мобильный класс,  учащиеся имеют доступ к электронной форме учебника не только в школе на ноутбуках, но и получают доступ на своих мобильных устройствах. На онлайн-уроках учитель дает необходимые инструкции по выполнению домашнего задания к следующему уроку. Используя возможности электронной версии учебника, учащиеся смогут просмотреть заданный материал, предварительно выполнив задания, необходимые для дальнейшей работы в классе на уроке. Таким образом, при подготовке к уроку учащиеся осваивают самостоятельно большую часть материала, а на уроке продолжат отработку знаний вместе с учителем. </w:t>
      </w:r>
    </w:p>
    <w:p w:rsidR="00613E58" w:rsidRPr="00613E58" w:rsidRDefault="00613E58" w:rsidP="00613E58">
      <w:pPr>
        <w:tabs>
          <w:tab w:val="left" w:pos="142"/>
        </w:tabs>
        <w:spacing w:after="0" w:line="360" w:lineRule="auto"/>
        <w:ind w:firstLine="709"/>
        <w:contextualSpacing/>
        <w:jc w:val="both"/>
        <w:rPr>
          <w:rFonts w:ascii="Times New Roman" w:hAnsi="Times New Roman" w:cs="Times New Roman"/>
          <w:sz w:val="28"/>
          <w:szCs w:val="28"/>
        </w:rPr>
      </w:pPr>
      <w:r w:rsidRPr="00613E58">
        <w:rPr>
          <w:rFonts w:ascii="Times New Roman" w:hAnsi="Times New Roman" w:cs="Times New Roman"/>
          <w:sz w:val="28"/>
          <w:szCs w:val="28"/>
        </w:rPr>
        <w:t xml:space="preserve">Технологию «Перевернутый класс» целесообразно применять при изучении объемного количества исторического материала («Преобразования Петра </w:t>
      </w:r>
      <w:r w:rsidRPr="00613E58">
        <w:rPr>
          <w:rFonts w:ascii="Times New Roman" w:hAnsi="Times New Roman" w:cs="Times New Roman"/>
          <w:sz w:val="28"/>
          <w:szCs w:val="28"/>
          <w:lang w:val="en-US"/>
        </w:rPr>
        <w:t>I</w:t>
      </w:r>
      <w:r w:rsidRPr="00613E58">
        <w:rPr>
          <w:rFonts w:ascii="Times New Roman" w:hAnsi="Times New Roman" w:cs="Times New Roman"/>
          <w:sz w:val="28"/>
          <w:szCs w:val="28"/>
        </w:rPr>
        <w:t xml:space="preserve">», «Реформы Александра II», «Революция 1917г.» и др.) </w:t>
      </w:r>
    </w:p>
    <w:p w:rsidR="00613E58" w:rsidRPr="00613E58" w:rsidRDefault="00613E58" w:rsidP="00613E58">
      <w:pPr>
        <w:tabs>
          <w:tab w:val="left" w:pos="142"/>
          <w:tab w:val="left" w:pos="1134"/>
        </w:tabs>
        <w:spacing w:after="0" w:line="360" w:lineRule="auto"/>
        <w:ind w:firstLine="720"/>
        <w:contextualSpacing/>
        <w:jc w:val="both"/>
        <w:rPr>
          <w:rFonts w:ascii="Times New Roman" w:hAnsi="Times New Roman" w:cs="Times New Roman"/>
          <w:sz w:val="28"/>
          <w:szCs w:val="28"/>
        </w:rPr>
      </w:pPr>
      <w:r w:rsidRPr="00613E58">
        <w:rPr>
          <w:rFonts w:ascii="Times New Roman" w:hAnsi="Times New Roman" w:cs="Times New Roman"/>
          <w:sz w:val="28"/>
          <w:szCs w:val="28"/>
        </w:rPr>
        <w:lastRenderedPageBreak/>
        <w:t>3.</w:t>
      </w:r>
      <w:r w:rsidRPr="00613E58">
        <w:rPr>
          <w:rFonts w:ascii="Times New Roman" w:hAnsi="Times New Roman" w:cs="Times New Roman"/>
          <w:sz w:val="28"/>
          <w:szCs w:val="28"/>
        </w:rPr>
        <w:tab/>
      </w:r>
      <w:r w:rsidRPr="00613E58">
        <w:rPr>
          <w:rFonts w:ascii="Times New Roman" w:hAnsi="Times New Roman" w:cs="Times New Roman"/>
          <w:i/>
          <w:sz w:val="28"/>
          <w:szCs w:val="28"/>
        </w:rPr>
        <w:t>Технология формирующего оценивания.</w:t>
      </w:r>
      <w:r w:rsidRPr="00613E58">
        <w:rPr>
          <w:rFonts w:ascii="Times New Roman" w:hAnsi="Times New Roman" w:cs="Times New Roman"/>
          <w:sz w:val="28"/>
          <w:szCs w:val="28"/>
        </w:rPr>
        <w:t xml:space="preserve"> Применение данной методики в форме «Недельные отчёты» обеспечивает быструю обратную связь, с помощью которой можно проанализировать, чему научились учащиеся за неделю (2 урока истории в неделю) и какие трудности у них возникли.</w:t>
      </w:r>
    </w:p>
    <w:p w:rsidR="00613E58" w:rsidRPr="00613E58" w:rsidRDefault="00613E58" w:rsidP="00613E58">
      <w:pPr>
        <w:tabs>
          <w:tab w:val="left" w:pos="142"/>
        </w:tabs>
        <w:spacing w:after="0" w:line="360" w:lineRule="auto"/>
        <w:jc w:val="both"/>
        <w:rPr>
          <w:rFonts w:ascii="Times New Roman" w:hAnsi="Times New Roman" w:cs="Times New Roman"/>
          <w:sz w:val="28"/>
          <w:szCs w:val="28"/>
        </w:rPr>
      </w:pPr>
      <w:r w:rsidRPr="00613E58">
        <w:rPr>
          <w:rFonts w:ascii="Times New Roman" w:hAnsi="Times New Roman" w:cs="Times New Roman"/>
          <w:sz w:val="28"/>
          <w:szCs w:val="28"/>
        </w:rPr>
        <w:t xml:space="preserve">Вопросы могут быть как простые, так и сложные: </w:t>
      </w:r>
    </w:p>
    <w:p w:rsidR="00613E58" w:rsidRPr="00613E58" w:rsidRDefault="00613E58" w:rsidP="00613E58">
      <w:pPr>
        <w:tabs>
          <w:tab w:val="left" w:pos="142"/>
        </w:tabs>
        <w:spacing w:after="0" w:line="360" w:lineRule="auto"/>
        <w:ind w:left="720" w:hanging="720"/>
        <w:contextualSpacing/>
        <w:jc w:val="both"/>
        <w:rPr>
          <w:rFonts w:ascii="Times New Roman" w:hAnsi="Times New Roman" w:cs="Times New Roman"/>
          <w:sz w:val="28"/>
          <w:szCs w:val="28"/>
        </w:rPr>
      </w:pPr>
      <w:r w:rsidRPr="00613E58">
        <w:rPr>
          <w:rFonts w:ascii="Times New Roman" w:hAnsi="Times New Roman" w:cs="Times New Roman"/>
          <w:sz w:val="28"/>
          <w:szCs w:val="28"/>
        </w:rPr>
        <w:t>1. Что я узнал нового по истории за неделю?</w:t>
      </w:r>
    </w:p>
    <w:p w:rsidR="00613E58" w:rsidRPr="00613E58" w:rsidRDefault="00613E58" w:rsidP="00613E58">
      <w:pPr>
        <w:tabs>
          <w:tab w:val="left" w:pos="142"/>
        </w:tabs>
        <w:spacing w:after="0" w:line="360" w:lineRule="auto"/>
        <w:ind w:left="720" w:hanging="720"/>
        <w:contextualSpacing/>
        <w:jc w:val="both"/>
        <w:rPr>
          <w:rFonts w:ascii="Times New Roman" w:hAnsi="Times New Roman" w:cs="Times New Roman"/>
          <w:sz w:val="28"/>
          <w:szCs w:val="28"/>
        </w:rPr>
      </w:pPr>
      <w:r w:rsidRPr="00613E58">
        <w:rPr>
          <w:rFonts w:ascii="Times New Roman" w:hAnsi="Times New Roman" w:cs="Times New Roman"/>
          <w:sz w:val="28"/>
          <w:szCs w:val="28"/>
        </w:rPr>
        <w:t>2. Какие вопросы остались для меня неясными?</w:t>
      </w:r>
    </w:p>
    <w:p w:rsidR="00613E58" w:rsidRPr="00613E58" w:rsidRDefault="00613E58" w:rsidP="00613E58">
      <w:pPr>
        <w:tabs>
          <w:tab w:val="left" w:pos="284"/>
        </w:tabs>
        <w:spacing w:after="0" w:line="360" w:lineRule="auto"/>
        <w:contextualSpacing/>
        <w:jc w:val="both"/>
        <w:rPr>
          <w:rFonts w:ascii="Times New Roman" w:hAnsi="Times New Roman" w:cs="Times New Roman"/>
          <w:sz w:val="28"/>
          <w:szCs w:val="28"/>
        </w:rPr>
      </w:pPr>
      <w:r w:rsidRPr="00613E58">
        <w:rPr>
          <w:rFonts w:ascii="Times New Roman" w:hAnsi="Times New Roman" w:cs="Times New Roman"/>
          <w:sz w:val="28"/>
          <w:szCs w:val="28"/>
        </w:rPr>
        <w:t>3. Какие вопросы я задал бы ученикам, если бы я был учителем, чтобы проверить, поняли ли они материал?</w:t>
      </w:r>
    </w:p>
    <w:p w:rsidR="00613E58" w:rsidRPr="00613E58" w:rsidRDefault="00613E58" w:rsidP="00613E58">
      <w:pPr>
        <w:tabs>
          <w:tab w:val="left" w:pos="0"/>
        </w:tabs>
        <w:spacing w:after="0" w:line="360" w:lineRule="auto"/>
        <w:contextualSpacing/>
        <w:jc w:val="both"/>
        <w:rPr>
          <w:rFonts w:ascii="Times New Roman" w:hAnsi="Times New Roman" w:cs="Times New Roman"/>
          <w:sz w:val="28"/>
          <w:szCs w:val="28"/>
        </w:rPr>
      </w:pPr>
      <w:r w:rsidRPr="00613E58">
        <w:rPr>
          <w:rFonts w:ascii="Times New Roman" w:hAnsi="Times New Roman" w:cs="Times New Roman"/>
          <w:sz w:val="28"/>
          <w:szCs w:val="28"/>
        </w:rPr>
        <w:tab/>
        <w:t>Данный опрос позволяет выяснить учителю о том, чему учащиеся научились, самостоятельно изучив материал параграфа истории России. На основании полученных ответов учитель может планировать следующий урок, четко понимая, каким вопросам уделить особое внимание.</w:t>
      </w:r>
    </w:p>
    <w:p w:rsidR="00613E58" w:rsidRPr="00613E58" w:rsidRDefault="00613E58" w:rsidP="00613E58">
      <w:pPr>
        <w:jc w:val="both"/>
        <w:rPr>
          <w:rFonts w:ascii="Times New Roman" w:hAnsi="Times New Roman" w:cs="Times New Roman"/>
          <w:b/>
          <w:sz w:val="28"/>
          <w:szCs w:val="28"/>
        </w:rPr>
      </w:pPr>
      <w:bookmarkStart w:id="7" w:name="_Toc43388670"/>
    </w:p>
    <w:p w:rsidR="00613E58" w:rsidRPr="00613E58" w:rsidRDefault="00613E58" w:rsidP="00613E58">
      <w:pPr>
        <w:jc w:val="both"/>
        <w:rPr>
          <w:rFonts w:ascii="Times New Roman" w:hAnsi="Times New Roman" w:cs="Times New Roman"/>
          <w:b/>
          <w:sz w:val="28"/>
          <w:szCs w:val="28"/>
        </w:rPr>
      </w:pPr>
    </w:p>
    <w:p w:rsidR="00613E58" w:rsidRPr="00613E58" w:rsidRDefault="00613E58" w:rsidP="00613E58">
      <w:pPr>
        <w:jc w:val="both"/>
        <w:rPr>
          <w:rFonts w:ascii="Times New Roman" w:hAnsi="Times New Roman" w:cs="Times New Roman"/>
          <w:b/>
          <w:sz w:val="28"/>
          <w:szCs w:val="28"/>
        </w:rPr>
      </w:pPr>
      <w:r w:rsidRPr="00613E58">
        <w:rPr>
          <w:rFonts w:ascii="Times New Roman" w:hAnsi="Times New Roman" w:cs="Times New Roman"/>
          <w:b/>
          <w:sz w:val="28"/>
          <w:szCs w:val="28"/>
        </w:rPr>
        <w:t>1.4 Отношение участников образовательного процесса об использовании электронных форм учебников</w:t>
      </w:r>
      <w:bookmarkEnd w:id="7"/>
    </w:p>
    <w:p w:rsidR="00613E58" w:rsidRPr="00613E58" w:rsidRDefault="00613E58" w:rsidP="00613E58">
      <w:pPr>
        <w:spacing w:after="0" w:line="360" w:lineRule="auto"/>
        <w:ind w:firstLine="708"/>
        <w:jc w:val="both"/>
        <w:rPr>
          <w:rFonts w:ascii="Times New Roman" w:hAnsi="Times New Roman" w:cs="Times New Roman"/>
          <w:sz w:val="28"/>
          <w:szCs w:val="28"/>
        </w:rPr>
      </w:pPr>
      <w:r w:rsidRPr="00613E58">
        <w:rPr>
          <w:rFonts w:ascii="Times New Roman" w:hAnsi="Times New Roman" w:cs="Times New Roman"/>
          <w:sz w:val="28"/>
          <w:szCs w:val="28"/>
        </w:rPr>
        <w:t>Конечно, при рассмотрении вопроса об использовании электронных форм учебников в школе важно принять во внимание то, как оценивают ресурс этих пособий участники образовательного процесса.</w:t>
      </w:r>
    </w:p>
    <w:p w:rsidR="00613E58" w:rsidRPr="00613E58" w:rsidRDefault="00613E58" w:rsidP="00613E58">
      <w:pPr>
        <w:spacing w:after="0" w:line="360" w:lineRule="auto"/>
        <w:ind w:firstLine="708"/>
        <w:jc w:val="both"/>
        <w:rPr>
          <w:rFonts w:ascii="Times New Roman" w:hAnsi="Times New Roman" w:cs="Times New Roman"/>
          <w:sz w:val="28"/>
          <w:szCs w:val="28"/>
        </w:rPr>
      </w:pPr>
      <w:r w:rsidRPr="00613E58">
        <w:rPr>
          <w:rFonts w:ascii="Times New Roman" w:hAnsi="Times New Roman" w:cs="Times New Roman"/>
          <w:sz w:val="28"/>
          <w:szCs w:val="28"/>
        </w:rPr>
        <w:t xml:space="preserve">Среди родителей,  педагогов и учащихся 8 класса МБОУ СОШ с. Углезаводск было проведено анкетирование с целью выявления их отношения к различным формам современного учебно-методического комплекта по истории. Участникам анкетирования был задан один вопрос, содержащий три варианта ответа: «Какой вариант учебника наиболее эффективен в образовательном процессе, по вашему мнению, электронная форма учебника, бумажный вариант или интеграция (совмещение двух перечисленных вариантов)»? </w:t>
      </w:r>
    </w:p>
    <w:p w:rsidR="00613E58" w:rsidRPr="00613E58" w:rsidRDefault="00613E58" w:rsidP="00613E58">
      <w:pPr>
        <w:spacing w:after="0" w:line="360" w:lineRule="auto"/>
        <w:ind w:firstLine="708"/>
        <w:jc w:val="both"/>
        <w:rPr>
          <w:rFonts w:ascii="Times New Roman" w:hAnsi="Times New Roman" w:cs="Times New Roman"/>
          <w:sz w:val="28"/>
          <w:szCs w:val="28"/>
        </w:rPr>
      </w:pPr>
      <w:r w:rsidRPr="00613E58">
        <w:rPr>
          <w:rFonts w:ascii="Times New Roman" w:hAnsi="Times New Roman" w:cs="Times New Roman"/>
          <w:sz w:val="28"/>
          <w:szCs w:val="28"/>
        </w:rPr>
        <w:lastRenderedPageBreak/>
        <w:t>По результатам анкетирования в декабре 2019г.: педагоги и родители предпочли вариант бумажный вид учебника (59,7% и 55,8% соответственно), на втором месте у педагогов вариант интеграции (33,9%), у родителей – ЭФУ (20,8%), на третьем месте у родителей интеграция (20,8%), у родителей – ЭФУ (6,4%).</w:t>
      </w:r>
    </w:p>
    <w:p w:rsidR="00613E58" w:rsidRPr="00613E58" w:rsidRDefault="00613E58" w:rsidP="00613E58">
      <w:pPr>
        <w:spacing w:after="0" w:line="360" w:lineRule="auto"/>
        <w:ind w:firstLine="708"/>
        <w:jc w:val="both"/>
        <w:rPr>
          <w:rFonts w:ascii="Times New Roman" w:hAnsi="Times New Roman" w:cs="Times New Roman"/>
          <w:sz w:val="28"/>
          <w:szCs w:val="28"/>
        </w:rPr>
      </w:pPr>
      <w:r w:rsidRPr="00613E58">
        <w:rPr>
          <w:rFonts w:ascii="Times New Roman" w:hAnsi="Times New Roman" w:cs="Times New Roman"/>
          <w:sz w:val="28"/>
          <w:szCs w:val="28"/>
        </w:rPr>
        <w:t>Учащиеся 8 класса отдали предпочтение электронной форме учебника (51,2%), на втором месте – бумажный вид учебника (32,5%) и на третьем – интеграция (11,3%).</w:t>
      </w:r>
    </w:p>
    <w:p w:rsidR="00613E58" w:rsidRPr="00613E58" w:rsidRDefault="00613E58" w:rsidP="00613E58">
      <w:pPr>
        <w:spacing w:after="0" w:line="360" w:lineRule="auto"/>
        <w:ind w:firstLine="708"/>
        <w:jc w:val="both"/>
        <w:rPr>
          <w:rFonts w:ascii="Times New Roman" w:hAnsi="Times New Roman" w:cs="Times New Roman"/>
          <w:sz w:val="28"/>
          <w:szCs w:val="28"/>
        </w:rPr>
      </w:pPr>
      <w:r w:rsidRPr="00613E58">
        <w:rPr>
          <w:rFonts w:ascii="Times New Roman" w:hAnsi="Times New Roman" w:cs="Times New Roman"/>
          <w:sz w:val="28"/>
          <w:szCs w:val="28"/>
        </w:rPr>
        <w:t>Анкетирования среди участников образовательного процесса в марте 2020г. показали совершенно другие результаты:</w:t>
      </w:r>
    </w:p>
    <w:p w:rsidR="00613E58" w:rsidRPr="00613E58" w:rsidRDefault="00613E58" w:rsidP="00613E58">
      <w:pPr>
        <w:spacing w:after="0" w:line="360" w:lineRule="auto"/>
        <w:ind w:firstLine="708"/>
        <w:jc w:val="both"/>
        <w:rPr>
          <w:rFonts w:ascii="Times New Roman" w:hAnsi="Times New Roman" w:cs="Times New Roman"/>
          <w:sz w:val="28"/>
          <w:szCs w:val="28"/>
        </w:rPr>
      </w:pPr>
      <w:r w:rsidRPr="00613E58">
        <w:rPr>
          <w:rFonts w:ascii="Times New Roman" w:hAnsi="Times New Roman" w:cs="Times New Roman"/>
          <w:sz w:val="28"/>
          <w:szCs w:val="28"/>
        </w:rPr>
        <w:t>Педагоги: бумажный вид - 57,6%, интеграция 40, 4%, ЭФУ – 10,2%.</w:t>
      </w:r>
    </w:p>
    <w:p w:rsidR="00613E58" w:rsidRPr="00613E58" w:rsidRDefault="00613E58" w:rsidP="00613E58">
      <w:pPr>
        <w:spacing w:after="0" w:line="360" w:lineRule="auto"/>
        <w:ind w:firstLine="708"/>
        <w:jc w:val="both"/>
        <w:rPr>
          <w:rFonts w:ascii="Times New Roman" w:hAnsi="Times New Roman" w:cs="Times New Roman"/>
          <w:sz w:val="28"/>
          <w:szCs w:val="28"/>
        </w:rPr>
      </w:pPr>
      <w:r w:rsidRPr="00613E58">
        <w:rPr>
          <w:rFonts w:ascii="Times New Roman" w:hAnsi="Times New Roman" w:cs="Times New Roman"/>
          <w:sz w:val="28"/>
          <w:szCs w:val="28"/>
        </w:rPr>
        <w:t>Родители: бумажный вид – 42,9%, ЭФУ – 35,3%,интеграция-21,8%.</w:t>
      </w:r>
    </w:p>
    <w:p w:rsidR="00613E58" w:rsidRPr="00613E58" w:rsidRDefault="00613E58" w:rsidP="00613E58">
      <w:pPr>
        <w:spacing w:after="0" w:line="360" w:lineRule="auto"/>
        <w:ind w:firstLine="708"/>
        <w:jc w:val="both"/>
        <w:rPr>
          <w:rFonts w:ascii="Times New Roman" w:hAnsi="Times New Roman" w:cs="Times New Roman"/>
          <w:sz w:val="28"/>
          <w:szCs w:val="28"/>
        </w:rPr>
      </w:pPr>
      <w:r w:rsidRPr="00613E58">
        <w:rPr>
          <w:rFonts w:ascii="Times New Roman" w:hAnsi="Times New Roman" w:cs="Times New Roman"/>
          <w:sz w:val="28"/>
          <w:szCs w:val="28"/>
        </w:rPr>
        <w:t>Учащиеся: бумажный вид – 62,3%, интеграция 26,2%, ЭФУ – 11,5%.</w:t>
      </w:r>
    </w:p>
    <w:p w:rsidR="00613E58" w:rsidRPr="00613E58" w:rsidRDefault="00613E58" w:rsidP="00613E58">
      <w:pPr>
        <w:spacing w:after="0" w:line="360" w:lineRule="auto"/>
        <w:ind w:firstLine="708"/>
        <w:jc w:val="both"/>
        <w:rPr>
          <w:rFonts w:ascii="Times New Roman" w:hAnsi="Times New Roman" w:cs="Times New Roman"/>
          <w:sz w:val="28"/>
          <w:szCs w:val="28"/>
        </w:rPr>
      </w:pPr>
      <w:r w:rsidRPr="00613E58">
        <w:rPr>
          <w:rFonts w:ascii="Times New Roman" w:hAnsi="Times New Roman" w:cs="Times New Roman"/>
          <w:sz w:val="28"/>
          <w:szCs w:val="28"/>
        </w:rPr>
        <w:t>Следует отметить, что все участники образовательного процесса готовы к внедрению новых технологий и положительно воспринимают модернизацию образования в МБОУ СОШ с. Углезаводск.</w:t>
      </w:r>
    </w:p>
    <w:p w:rsidR="00613E58" w:rsidRPr="00613E58" w:rsidRDefault="00613E58" w:rsidP="00613E58">
      <w:pPr>
        <w:rPr>
          <w:rFonts w:ascii="Times New Roman" w:hAnsi="Times New Roman" w:cs="Times New Roman"/>
          <w:sz w:val="28"/>
          <w:szCs w:val="28"/>
        </w:rPr>
      </w:pPr>
      <w:r w:rsidRPr="00613E58">
        <w:rPr>
          <w:rFonts w:ascii="Times New Roman" w:hAnsi="Times New Roman" w:cs="Times New Roman"/>
          <w:sz w:val="28"/>
          <w:szCs w:val="28"/>
        </w:rPr>
        <w:br w:type="page"/>
      </w:r>
    </w:p>
    <w:p w:rsidR="00613E58" w:rsidRPr="00613E58" w:rsidRDefault="00613E58" w:rsidP="00613E58">
      <w:pPr>
        <w:spacing w:after="0" w:line="360" w:lineRule="auto"/>
        <w:ind w:firstLine="708"/>
        <w:jc w:val="center"/>
        <w:rPr>
          <w:rFonts w:ascii="Times New Roman" w:hAnsi="Times New Roman" w:cs="Times New Roman"/>
          <w:b/>
          <w:sz w:val="32"/>
          <w:szCs w:val="32"/>
        </w:rPr>
      </w:pPr>
      <w:r w:rsidRPr="00613E58">
        <w:rPr>
          <w:rFonts w:ascii="Times New Roman" w:hAnsi="Times New Roman" w:cs="Times New Roman"/>
          <w:b/>
          <w:sz w:val="32"/>
          <w:szCs w:val="32"/>
        </w:rPr>
        <w:lastRenderedPageBreak/>
        <w:t>Заключение</w:t>
      </w:r>
    </w:p>
    <w:p w:rsidR="00613E58" w:rsidRPr="00613E58" w:rsidRDefault="00613E58" w:rsidP="00613E58">
      <w:pPr>
        <w:spacing w:after="0" w:line="360" w:lineRule="auto"/>
        <w:ind w:firstLine="708"/>
        <w:jc w:val="both"/>
        <w:rPr>
          <w:rFonts w:ascii="Times New Roman" w:hAnsi="Times New Roman" w:cs="Times New Roman"/>
          <w:sz w:val="28"/>
          <w:szCs w:val="28"/>
        </w:rPr>
      </w:pPr>
      <w:r w:rsidRPr="00613E58">
        <w:rPr>
          <w:rFonts w:ascii="Times New Roman" w:hAnsi="Times New Roman" w:cs="Times New Roman"/>
          <w:sz w:val="28"/>
          <w:szCs w:val="28"/>
        </w:rPr>
        <w:t>В заключении стоит отметить, что электронный</w:t>
      </w:r>
      <w:r w:rsidRPr="00613E58">
        <w:rPr>
          <w:rFonts w:ascii="Times New Roman" w:hAnsi="Times New Roman" w:cs="Times New Roman"/>
          <w:bCs/>
          <w:sz w:val="28"/>
          <w:szCs w:val="28"/>
        </w:rPr>
        <w:t xml:space="preserve"> учебник в современном образовательном процессе</w:t>
      </w:r>
      <w:r w:rsidRPr="00613E58">
        <w:rPr>
          <w:rFonts w:ascii="Times New Roman" w:hAnsi="Times New Roman" w:cs="Times New Roman"/>
          <w:sz w:val="28"/>
          <w:szCs w:val="28"/>
        </w:rPr>
        <w:t xml:space="preserve"> является эффективным инструментом обучения, который помогает учителю не только сделать урок ярким и интересным, но и оперативно получить результат работы учащегося и выставить отметку в </w:t>
      </w:r>
      <w:r w:rsidRPr="00613E58">
        <w:rPr>
          <w:rFonts w:ascii="Times New Roman" w:hAnsi="Times New Roman" w:cs="Times New Roman"/>
          <w:bCs/>
          <w:sz w:val="28"/>
          <w:szCs w:val="28"/>
        </w:rPr>
        <w:t>электронный</w:t>
      </w:r>
      <w:r w:rsidRPr="00613E58">
        <w:rPr>
          <w:rFonts w:ascii="Times New Roman" w:hAnsi="Times New Roman" w:cs="Times New Roman"/>
          <w:sz w:val="28"/>
          <w:szCs w:val="28"/>
        </w:rPr>
        <w:t> журнал.</w:t>
      </w:r>
    </w:p>
    <w:p w:rsidR="00613E58" w:rsidRPr="00613E58" w:rsidRDefault="00613E58" w:rsidP="00613E58">
      <w:pPr>
        <w:spacing w:after="0" w:line="360" w:lineRule="auto"/>
        <w:ind w:firstLine="709"/>
        <w:jc w:val="both"/>
        <w:rPr>
          <w:rFonts w:ascii="Times New Roman" w:eastAsia="Times New Roman" w:hAnsi="Times New Roman" w:cs="Times New Roman"/>
          <w:sz w:val="28"/>
          <w:szCs w:val="28"/>
          <w:lang w:eastAsia="ru-RU"/>
        </w:rPr>
      </w:pPr>
      <w:r w:rsidRPr="00613E58">
        <w:rPr>
          <w:rFonts w:ascii="Times New Roman" w:eastAsia="Times New Roman" w:hAnsi="Times New Roman" w:cs="Times New Roman"/>
          <w:color w:val="000000"/>
          <w:sz w:val="28"/>
          <w:szCs w:val="28"/>
          <w:shd w:val="clear" w:color="auto" w:fill="FFFFFF"/>
          <w:lang w:eastAsia="ru-RU"/>
        </w:rPr>
        <w:t xml:space="preserve">Таким образом, </w:t>
      </w:r>
      <w:r w:rsidRPr="00613E58">
        <w:rPr>
          <w:rFonts w:ascii="Times New Roman" w:eastAsia="Times New Roman" w:hAnsi="Times New Roman" w:cs="Times New Roman"/>
          <w:color w:val="111111"/>
          <w:sz w:val="28"/>
          <w:szCs w:val="28"/>
          <w:shd w:val="clear" w:color="auto" w:fill="FFFFFF"/>
          <w:lang w:eastAsia="ru-RU"/>
        </w:rPr>
        <w:t xml:space="preserve">изменения, происходящие сегодня в современном образовании требуют инновационных методов деятельности педагога. Использование в образовательном процессе электронных форм учебников и пособий позволяет повысить качество обучения, сделать его динамичным, решает несколько задач одновременно – наглядность, доступность, индивидуальность, контроль, самостоятельность. А значит, именно уроки с применением электронной формы учебника позволяют сегодня реализовывать новые образовательные стандарты. </w:t>
      </w:r>
      <w:r w:rsidRPr="00613E58">
        <w:rPr>
          <w:rFonts w:ascii="Times New Roman" w:eastAsia="Times New Roman" w:hAnsi="Times New Roman" w:cs="Times New Roman"/>
          <w:sz w:val="28"/>
          <w:szCs w:val="28"/>
          <w:lang w:eastAsia="ru-RU"/>
        </w:rPr>
        <w:t>Кроме того, электронный учебник потенциально готовит человека к жизни в современных условиях, к анализу большого потока информации и принятию решений.</w:t>
      </w:r>
    </w:p>
    <w:p w:rsidR="00692380" w:rsidRDefault="00613E58" w:rsidP="00613E58">
      <w:pPr>
        <w:spacing w:after="0" w:line="360" w:lineRule="auto"/>
        <w:ind w:firstLine="709"/>
        <w:jc w:val="both"/>
        <w:rPr>
          <w:rFonts w:ascii="Times New Roman" w:eastAsia="Times New Roman" w:hAnsi="Times New Roman" w:cs="Times New Roman"/>
          <w:color w:val="111111"/>
          <w:sz w:val="28"/>
          <w:szCs w:val="28"/>
          <w:shd w:val="clear" w:color="auto" w:fill="FFFFFF"/>
          <w:lang w:eastAsia="ru-RU"/>
        </w:rPr>
      </w:pPr>
      <w:r w:rsidRPr="00613E58">
        <w:rPr>
          <w:rFonts w:ascii="Times New Roman" w:eastAsia="Times New Roman" w:hAnsi="Times New Roman" w:cs="Times New Roman"/>
          <w:color w:val="111111"/>
          <w:sz w:val="28"/>
          <w:szCs w:val="28"/>
          <w:shd w:val="clear" w:color="auto" w:fill="FFFFFF"/>
          <w:lang w:eastAsia="ru-RU"/>
        </w:rPr>
        <w:t>Надеемся, что разработанные нами методические рекомендации по использованию электронной формы учебников по истории России помогут добиться Вам эффективных педагогических результатов.</w:t>
      </w:r>
    </w:p>
    <w:p w:rsidR="00692380" w:rsidRDefault="00692380">
      <w:pPr>
        <w:rPr>
          <w:rFonts w:ascii="Times New Roman" w:eastAsia="Times New Roman" w:hAnsi="Times New Roman" w:cs="Times New Roman"/>
          <w:color w:val="111111"/>
          <w:sz w:val="28"/>
          <w:szCs w:val="28"/>
          <w:shd w:val="clear" w:color="auto" w:fill="FFFFFF"/>
          <w:lang w:eastAsia="ru-RU"/>
        </w:rPr>
      </w:pPr>
      <w:r>
        <w:rPr>
          <w:rFonts w:ascii="Times New Roman" w:eastAsia="Times New Roman" w:hAnsi="Times New Roman" w:cs="Times New Roman"/>
          <w:color w:val="111111"/>
          <w:sz w:val="28"/>
          <w:szCs w:val="28"/>
          <w:shd w:val="clear" w:color="auto" w:fill="FFFFFF"/>
          <w:lang w:eastAsia="ru-RU"/>
        </w:rPr>
        <w:br w:type="page"/>
      </w:r>
    </w:p>
    <w:p w:rsidR="00613E58" w:rsidRPr="00613E58" w:rsidRDefault="00692380" w:rsidP="00613E58">
      <w:pPr>
        <w:spacing w:after="0" w:line="360" w:lineRule="auto"/>
        <w:ind w:firstLine="709"/>
        <w:jc w:val="both"/>
        <w:rPr>
          <w:rFonts w:ascii="Times New Roman" w:eastAsia="Times New Roman" w:hAnsi="Times New Roman" w:cs="Times New Roman"/>
          <w:color w:val="111111"/>
          <w:sz w:val="28"/>
          <w:szCs w:val="28"/>
          <w:shd w:val="clear" w:color="auto" w:fill="FFFFFF"/>
          <w:lang w:eastAsia="ru-RU"/>
        </w:rPr>
      </w:pPr>
      <w:r>
        <w:rPr>
          <w:rFonts w:ascii="Times New Roman" w:eastAsia="Times New Roman" w:hAnsi="Times New Roman" w:cs="Times New Roman"/>
          <w:noProof/>
          <w:color w:val="111111"/>
          <w:sz w:val="28"/>
          <w:szCs w:val="28"/>
          <w:shd w:val="clear" w:color="auto" w:fill="FFFFFF"/>
          <w:lang w:eastAsia="ru-RU"/>
        </w:rPr>
        <w:lastRenderedPageBreak/>
        <w:drawing>
          <wp:inline distT="0" distB="0" distL="0" distR="0">
            <wp:extent cx="5324475" cy="7562850"/>
            <wp:effectExtent l="0" t="0" r="9525" b="0"/>
            <wp:docPr id="6" name="Рисунок 6" descr="D:\Documents\Documents\РИП\МБОУ СОШ с. Углезаводск\Федотова С.Х..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Documents\Documents\РИП\МБОУ СОШ с. Углезаводск\Федотова С.Х..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324475" cy="7562850"/>
                    </a:xfrm>
                    <a:prstGeom prst="rect">
                      <a:avLst/>
                    </a:prstGeom>
                    <a:noFill/>
                    <a:ln>
                      <a:noFill/>
                    </a:ln>
                  </pic:spPr>
                </pic:pic>
              </a:graphicData>
            </a:graphic>
          </wp:inline>
        </w:drawing>
      </w:r>
    </w:p>
    <w:p w:rsidR="00613E58" w:rsidRDefault="00613E58">
      <w:pPr>
        <w:rPr>
          <w:rFonts w:ascii="Times New Roman" w:hAnsi="Times New Roman" w:cs="Times New Roman"/>
          <w:sz w:val="28"/>
          <w:szCs w:val="28"/>
        </w:rPr>
      </w:pPr>
      <w:r>
        <w:rPr>
          <w:rFonts w:ascii="Times New Roman" w:hAnsi="Times New Roman" w:cs="Times New Roman"/>
          <w:sz w:val="28"/>
          <w:szCs w:val="28"/>
        </w:rPr>
        <w:br w:type="page"/>
      </w:r>
    </w:p>
    <w:p w:rsidR="001C55F2" w:rsidRPr="00613E58" w:rsidRDefault="00613E58" w:rsidP="00613E58">
      <w:pPr>
        <w:tabs>
          <w:tab w:val="left" w:pos="284"/>
        </w:tabs>
        <w:spacing w:after="0" w:line="360" w:lineRule="auto"/>
        <w:jc w:val="right"/>
        <w:rPr>
          <w:rFonts w:ascii="Times New Roman" w:hAnsi="Times New Roman" w:cs="Times New Roman"/>
          <w:sz w:val="28"/>
          <w:szCs w:val="28"/>
        </w:rPr>
      </w:pPr>
      <w:r w:rsidRPr="00613E58">
        <w:rPr>
          <w:rFonts w:ascii="Times New Roman" w:hAnsi="Times New Roman" w:cs="Times New Roman"/>
          <w:sz w:val="28"/>
          <w:szCs w:val="28"/>
        </w:rPr>
        <w:lastRenderedPageBreak/>
        <w:t>Приложение 2</w:t>
      </w:r>
    </w:p>
    <w:p w:rsidR="00F67A6F" w:rsidRDefault="00613E58" w:rsidP="00F67A6F">
      <w:pPr>
        <w:pStyle w:val="a3"/>
        <w:spacing w:after="0" w:line="360" w:lineRule="auto"/>
        <w:ind w:left="426"/>
        <w:jc w:val="both"/>
        <w:rPr>
          <w:rFonts w:ascii="Times New Roman" w:hAnsi="Times New Roman" w:cs="Times New Roman"/>
          <w:sz w:val="28"/>
          <w:szCs w:val="28"/>
        </w:rPr>
      </w:pPr>
      <w:r w:rsidRPr="00613E58">
        <w:rPr>
          <w:rFonts w:ascii="Times New Roman" w:hAnsi="Times New Roman" w:cs="Times New Roman"/>
          <w:noProof/>
          <w:sz w:val="28"/>
          <w:szCs w:val="28"/>
          <w:lang w:eastAsia="ru-RU"/>
        </w:rPr>
        <w:drawing>
          <wp:inline distT="0" distB="0" distL="0" distR="0" wp14:anchorId="1EEB87D1" wp14:editId="4CC61CB0">
            <wp:extent cx="4412594" cy="3274655"/>
            <wp:effectExtent l="0" t="0" r="7620" b="2540"/>
            <wp:docPr id="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4"/>
                    <pic:cNvPicPr>
                      <a:picLocks noChangeAspect="1"/>
                    </pic:cNvPicPr>
                  </pic:nvPicPr>
                  <pic:blipFill rotWithShape="1">
                    <a:blip r:embed="rId16" cstate="print">
                      <a:extLst>
                        <a:ext uri="{28A0092B-C50C-407E-A947-70E740481C1C}">
                          <a14:useLocalDpi xmlns:a14="http://schemas.microsoft.com/office/drawing/2010/main" val="0"/>
                        </a:ext>
                      </a:extLst>
                    </a:blip>
                    <a:srcRect l="20714" t="7321" r="1547" b="1250"/>
                    <a:stretch/>
                  </pic:blipFill>
                  <pic:spPr>
                    <a:xfrm>
                      <a:off x="0" y="0"/>
                      <a:ext cx="4412594" cy="3274655"/>
                    </a:xfrm>
                    <a:prstGeom prst="rect">
                      <a:avLst/>
                    </a:prstGeom>
                    <a:ln>
                      <a:noFill/>
                    </a:ln>
                    <a:effectLst>
                      <a:softEdge rad="112500"/>
                    </a:effectLst>
                  </pic:spPr>
                </pic:pic>
              </a:graphicData>
            </a:graphic>
          </wp:inline>
        </w:drawing>
      </w:r>
    </w:p>
    <w:p w:rsidR="00613E58" w:rsidRDefault="00613E58" w:rsidP="00F67A6F">
      <w:pPr>
        <w:pStyle w:val="a3"/>
        <w:spacing w:after="0" w:line="360" w:lineRule="auto"/>
        <w:ind w:left="426"/>
        <w:jc w:val="both"/>
        <w:rPr>
          <w:rFonts w:ascii="Times New Roman" w:hAnsi="Times New Roman" w:cs="Times New Roman"/>
          <w:sz w:val="28"/>
          <w:szCs w:val="28"/>
        </w:rPr>
      </w:pPr>
      <w:r w:rsidRPr="00613E58">
        <w:rPr>
          <w:rFonts w:ascii="Times New Roman" w:hAnsi="Times New Roman" w:cs="Times New Roman"/>
          <w:noProof/>
          <w:sz w:val="28"/>
          <w:szCs w:val="28"/>
          <w:lang w:eastAsia="ru-RU"/>
        </w:rPr>
        <w:drawing>
          <wp:inline distT="0" distB="0" distL="0" distR="0" wp14:anchorId="3EA7BF06" wp14:editId="445817C8">
            <wp:extent cx="4406888" cy="3255157"/>
            <wp:effectExtent l="0" t="0" r="0" b="2540"/>
            <wp:docPr id="4" name="Picture 2" descr="C:\Users\Zavuch\Downloads\image2 (1).jpe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Picture 2" descr="C:\Users\Zavuch\Downloads\image2 (1).jpeg"/>
                    <pic:cNvPicPr>
                      <a:picLocks noGrp="1" noChangeAspect="1" noChangeArrowheads="1"/>
                    </pic:cNvPicPr>
                  </pic:nvPicPr>
                  <pic:blipFill rotWithShape="1">
                    <a:blip r:embed="rId17" cstate="print">
                      <a:extLst>
                        <a:ext uri="{28A0092B-C50C-407E-A947-70E740481C1C}">
                          <a14:useLocalDpi xmlns:a14="http://schemas.microsoft.com/office/drawing/2010/main" val="0"/>
                        </a:ext>
                      </a:extLst>
                    </a:blip>
                    <a:srcRect l="16470" t="21198" r="29356" b="26063"/>
                    <a:stretch/>
                  </pic:blipFill>
                  <pic:spPr bwMode="auto">
                    <a:xfrm>
                      <a:off x="0" y="0"/>
                      <a:ext cx="4406888" cy="3255157"/>
                    </a:xfrm>
                    <a:prstGeom prst="rect">
                      <a:avLst/>
                    </a:prstGeom>
                    <a:ln>
                      <a:noFill/>
                    </a:ln>
                    <a:effectLst>
                      <a:softEdge rad="112500"/>
                    </a:effectLst>
                    <a:extLst>
                      <a:ext uri="{909E8E84-426E-40DD-AFC4-6F175D3DCCD1}">
                        <a14:hiddenFill xmlns:a14="http://schemas.microsoft.com/office/drawing/2010/main">
                          <a:solidFill>
                            <a:srgbClr val="FFFFFF"/>
                          </a:solidFill>
                        </a14:hiddenFill>
                      </a:ext>
                    </a:extLst>
                  </pic:spPr>
                </pic:pic>
              </a:graphicData>
            </a:graphic>
          </wp:inline>
        </w:drawing>
      </w:r>
    </w:p>
    <w:p w:rsidR="00613E58" w:rsidRDefault="00613E58">
      <w:pPr>
        <w:rPr>
          <w:rFonts w:ascii="Times New Roman" w:hAnsi="Times New Roman" w:cs="Times New Roman"/>
          <w:sz w:val="28"/>
          <w:szCs w:val="28"/>
        </w:rPr>
      </w:pPr>
      <w:r>
        <w:rPr>
          <w:rFonts w:ascii="Times New Roman" w:hAnsi="Times New Roman" w:cs="Times New Roman"/>
          <w:sz w:val="28"/>
          <w:szCs w:val="28"/>
        </w:rPr>
        <w:br w:type="page"/>
      </w:r>
    </w:p>
    <w:p w:rsidR="00613E58" w:rsidRDefault="00613E58" w:rsidP="00613E58">
      <w:pPr>
        <w:pStyle w:val="a3"/>
        <w:spacing w:after="0" w:line="360" w:lineRule="auto"/>
        <w:ind w:left="426"/>
        <w:jc w:val="right"/>
        <w:rPr>
          <w:rFonts w:ascii="Times New Roman" w:hAnsi="Times New Roman" w:cs="Times New Roman"/>
          <w:sz w:val="28"/>
          <w:szCs w:val="28"/>
        </w:rPr>
      </w:pPr>
      <w:r>
        <w:rPr>
          <w:rFonts w:ascii="Times New Roman" w:hAnsi="Times New Roman" w:cs="Times New Roman"/>
          <w:sz w:val="28"/>
          <w:szCs w:val="28"/>
        </w:rPr>
        <w:lastRenderedPageBreak/>
        <w:t>Приложение 3</w:t>
      </w:r>
    </w:p>
    <w:p w:rsidR="00613E58" w:rsidRDefault="00613E58" w:rsidP="00613E58">
      <w:pPr>
        <w:pStyle w:val="a3"/>
        <w:spacing w:after="0" w:line="360" w:lineRule="auto"/>
        <w:ind w:left="0"/>
        <w:jc w:val="both"/>
        <w:rPr>
          <w:rFonts w:ascii="Times New Roman" w:hAnsi="Times New Roman" w:cs="Times New Roman"/>
          <w:sz w:val="28"/>
          <w:szCs w:val="28"/>
        </w:rPr>
      </w:pPr>
      <w:r>
        <w:rPr>
          <w:noProof/>
          <w:lang w:eastAsia="ru-RU"/>
        </w:rPr>
        <w:drawing>
          <wp:inline distT="0" distB="0" distL="0" distR="0" wp14:anchorId="1B4BD774" wp14:editId="39F83ADA">
            <wp:extent cx="6200775" cy="4613911"/>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a:srcRect l="12661" r="12819" b="1423"/>
                    <a:stretch/>
                  </pic:blipFill>
                  <pic:spPr bwMode="auto">
                    <a:xfrm>
                      <a:off x="0" y="0"/>
                      <a:ext cx="6201226" cy="4614246"/>
                    </a:xfrm>
                    <a:prstGeom prst="rect">
                      <a:avLst/>
                    </a:prstGeom>
                    <a:ln>
                      <a:noFill/>
                    </a:ln>
                    <a:extLst>
                      <a:ext uri="{53640926-AAD7-44D8-BBD7-CCE9431645EC}">
                        <a14:shadowObscured xmlns:a14="http://schemas.microsoft.com/office/drawing/2010/main"/>
                      </a:ext>
                    </a:extLst>
                  </pic:spPr>
                </pic:pic>
              </a:graphicData>
            </a:graphic>
          </wp:inline>
        </w:drawing>
      </w:r>
    </w:p>
    <w:p w:rsidR="00613E58" w:rsidRDefault="00613E58">
      <w:pPr>
        <w:rPr>
          <w:rFonts w:ascii="Times New Roman" w:hAnsi="Times New Roman" w:cs="Times New Roman"/>
          <w:sz w:val="28"/>
          <w:szCs w:val="28"/>
        </w:rPr>
      </w:pPr>
      <w:r>
        <w:rPr>
          <w:rFonts w:ascii="Times New Roman" w:hAnsi="Times New Roman" w:cs="Times New Roman"/>
          <w:sz w:val="28"/>
          <w:szCs w:val="28"/>
        </w:rPr>
        <w:br w:type="page"/>
      </w:r>
    </w:p>
    <w:p w:rsidR="00613E58" w:rsidRDefault="00613E58" w:rsidP="00613E58">
      <w:pPr>
        <w:pStyle w:val="a3"/>
        <w:spacing w:after="0" w:line="360" w:lineRule="auto"/>
        <w:ind w:left="0"/>
        <w:jc w:val="right"/>
        <w:rPr>
          <w:rFonts w:ascii="Times New Roman" w:hAnsi="Times New Roman" w:cs="Times New Roman"/>
          <w:sz w:val="28"/>
          <w:szCs w:val="28"/>
        </w:rPr>
      </w:pPr>
      <w:r>
        <w:rPr>
          <w:rFonts w:ascii="Times New Roman" w:hAnsi="Times New Roman" w:cs="Times New Roman"/>
          <w:sz w:val="28"/>
          <w:szCs w:val="28"/>
        </w:rPr>
        <w:lastRenderedPageBreak/>
        <w:t>Приложение 4</w:t>
      </w:r>
    </w:p>
    <w:p w:rsidR="00613E58" w:rsidRDefault="00613E58" w:rsidP="00613E58">
      <w:pPr>
        <w:pStyle w:val="a3"/>
        <w:spacing w:after="0" w:line="360" w:lineRule="auto"/>
        <w:ind w:left="0"/>
        <w:rPr>
          <w:rFonts w:ascii="Times New Roman" w:hAnsi="Times New Roman" w:cs="Times New Roman"/>
          <w:sz w:val="28"/>
          <w:szCs w:val="28"/>
        </w:rPr>
      </w:pPr>
      <w:r>
        <w:rPr>
          <w:noProof/>
          <w:lang w:eastAsia="ru-RU"/>
        </w:rPr>
        <w:drawing>
          <wp:inline distT="0" distB="0" distL="0" distR="0" wp14:anchorId="169CB709" wp14:editId="41BF6716">
            <wp:extent cx="5829300" cy="4400181"/>
            <wp:effectExtent l="0" t="0" r="0" b="63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a:srcRect l="12660" r="12821" b="-1"/>
                    <a:stretch/>
                  </pic:blipFill>
                  <pic:spPr bwMode="auto">
                    <a:xfrm>
                      <a:off x="0" y="0"/>
                      <a:ext cx="5826186" cy="4397830"/>
                    </a:xfrm>
                    <a:prstGeom prst="rect">
                      <a:avLst/>
                    </a:prstGeom>
                    <a:ln>
                      <a:noFill/>
                    </a:ln>
                    <a:extLst>
                      <a:ext uri="{53640926-AAD7-44D8-BBD7-CCE9431645EC}">
                        <a14:shadowObscured xmlns:a14="http://schemas.microsoft.com/office/drawing/2010/main"/>
                      </a:ext>
                    </a:extLst>
                  </pic:spPr>
                </pic:pic>
              </a:graphicData>
            </a:graphic>
          </wp:inline>
        </w:drawing>
      </w:r>
    </w:p>
    <w:p w:rsidR="00613E58" w:rsidRPr="00F67A6F" w:rsidRDefault="00613E58" w:rsidP="00613E58">
      <w:pPr>
        <w:pStyle w:val="a3"/>
        <w:spacing w:after="0" w:line="360" w:lineRule="auto"/>
        <w:ind w:left="0"/>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5181600" cy="3635828"/>
            <wp:effectExtent l="0" t="0" r="0" b="3175"/>
            <wp:docPr id="3" name="Рисунок 3" descr="C:\Users\Zavuch\Desktop\Семинар\2 эфу.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Zavuch\Desktop\Семинар\2 эфу.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178832" cy="3633886"/>
                    </a:xfrm>
                    <a:prstGeom prst="rect">
                      <a:avLst/>
                    </a:prstGeom>
                    <a:noFill/>
                    <a:ln>
                      <a:noFill/>
                    </a:ln>
                  </pic:spPr>
                </pic:pic>
              </a:graphicData>
            </a:graphic>
          </wp:inline>
        </w:drawing>
      </w:r>
    </w:p>
    <w:sectPr w:rsidR="00613E58" w:rsidRPr="00F67A6F" w:rsidSect="003B16AD">
      <w:headerReference w:type="default" r:id="rId21"/>
      <w:footerReference w:type="default" r:id="rId22"/>
      <w:pgSz w:w="11906" w:h="16838"/>
      <w:pgMar w:top="1134" w:right="850" w:bottom="1134" w:left="1701"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23E4D" w:rsidRDefault="00D23E4D" w:rsidP="003B16AD">
      <w:pPr>
        <w:spacing w:after="0" w:line="240" w:lineRule="auto"/>
      </w:pPr>
      <w:r>
        <w:separator/>
      </w:r>
    </w:p>
  </w:endnote>
  <w:endnote w:type="continuationSeparator" w:id="0">
    <w:p w:rsidR="00D23E4D" w:rsidRDefault="00D23E4D" w:rsidP="003B16A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2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6753C" w:rsidRPr="00753430" w:rsidRDefault="0086753C" w:rsidP="00753430">
    <w:pPr>
      <w:pStyle w:val="a9"/>
      <w:jc w:val="center"/>
      <w:rPr>
        <w:rFonts w:ascii="Times New Roman" w:hAnsi="Times New Roman" w:cs="Times New Roman"/>
      </w:rPr>
    </w:pPr>
    <w:r w:rsidRPr="00753430">
      <w:rPr>
        <w:rFonts w:ascii="Times New Roman" w:hAnsi="Times New Roman" w:cs="Times New Roman"/>
      </w:rPr>
      <w:t>Федотова Светлана Хамитовна</w:t>
    </w:r>
  </w:p>
  <w:p w:rsidR="0086753C" w:rsidRDefault="0086753C" w:rsidP="00753430">
    <w:pPr>
      <w:pStyle w:val="a9"/>
      <w:jc w:val="center"/>
      <w:rPr>
        <w:rFonts w:ascii="Times New Roman" w:hAnsi="Times New Roman" w:cs="Times New Roman"/>
      </w:rPr>
    </w:pPr>
    <w:r w:rsidRPr="00753430">
      <w:rPr>
        <w:rFonts w:ascii="Times New Roman" w:hAnsi="Times New Roman" w:cs="Times New Roman"/>
      </w:rPr>
      <w:t xml:space="preserve">Информационно-образовательная среда как инструмент преодоления </w:t>
    </w:r>
  </w:p>
  <w:p w:rsidR="0086753C" w:rsidRPr="00753430" w:rsidRDefault="0086753C" w:rsidP="00753430">
    <w:pPr>
      <w:pStyle w:val="a9"/>
      <w:jc w:val="center"/>
      <w:rPr>
        <w:rFonts w:ascii="Times New Roman" w:hAnsi="Times New Roman" w:cs="Times New Roman"/>
      </w:rPr>
    </w:pPr>
    <w:r>
      <w:rPr>
        <w:rFonts w:ascii="Times New Roman" w:hAnsi="Times New Roman" w:cs="Times New Roman"/>
      </w:rPr>
      <w:t xml:space="preserve">риска </w:t>
    </w:r>
    <w:r w:rsidRPr="00753430">
      <w:rPr>
        <w:rFonts w:ascii="Times New Roman" w:hAnsi="Times New Roman" w:cs="Times New Roman"/>
      </w:rPr>
      <w:t>учебной неуспешности учащихся МБОУ СОШ с. Углезаводск</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23E4D" w:rsidRDefault="00D23E4D" w:rsidP="003B16AD">
      <w:pPr>
        <w:spacing w:after="0" w:line="240" w:lineRule="auto"/>
      </w:pPr>
      <w:r>
        <w:separator/>
      </w:r>
    </w:p>
  </w:footnote>
  <w:footnote w:type="continuationSeparator" w:id="0">
    <w:p w:rsidR="00D23E4D" w:rsidRDefault="00D23E4D" w:rsidP="003B16AD">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935048330"/>
      <w:docPartObj>
        <w:docPartGallery w:val="Page Numbers (Top of Page)"/>
        <w:docPartUnique/>
      </w:docPartObj>
    </w:sdtPr>
    <w:sdtEndPr/>
    <w:sdtContent>
      <w:p w:rsidR="0086753C" w:rsidRDefault="0086753C">
        <w:pPr>
          <w:pStyle w:val="a7"/>
          <w:jc w:val="center"/>
        </w:pPr>
        <w:r>
          <w:fldChar w:fldCharType="begin"/>
        </w:r>
        <w:r>
          <w:instrText>PAGE   \* MERGEFORMAT</w:instrText>
        </w:r>
        <w:r>
          <w:fldChar w:fldCharType="separate"/>
        </w:r>
        <w:r w:rsidR="00AA3183">
          <w:rPr>
            <w:noProof/>
          </w:rPr>
          <w:t>3</w:t>
        </w:r>
        <w:r>
          <w:fldChar w:fldCharType="end"/>
        </w:r>
      </w:p>
    </w:sdtContent>
  </w:sdt>
  <w:p w:rsidR="0086753C" w:rsidRDefault="0086753C">
    <w:pPr>
      <w:pStyle w:val="a7"/>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501585612"/>
      <w:docPartObj>
        <w:docPartGallery w:val="Page Numbers (Top of Page)"/>
        <w:docPartUnique/>
      </w:docPartObj>
    </w:sdtPr>
    <w:sdtEndPr/>
    <w:sdtContent>
      <w:p w:rsidR="0086753C" w:rsidRDefault="0086753C">
        <w:pPr>
          <w:pStyle w:val="a7"/>
          <w:jc w:val="center"/>
        </w:pPr>
        <w:r>
          <w:fldChar w:fldCharType="begin"/>
        </w:r>
        <w:r>
          <w:instrText>PAGE   \* MERGEFORMAT</w:instrText>
        </w:r>
        <w:r>
          <w:fldChar w:fldCharType="separate"/>
        </w:r>
        <w:r w:rsidR="00AA3183">
          <w:rPr>
            <w:noProof/>
          </w:rPr>
          <w:t>39</w:t>
        </w:r>
        <w:r>
          <w:fldChar w:fldCharType="end"/>
        </w:r>
      </w:p>
    </w:sdtContent>
  </w:sdt>
  <w:p w:rsidR="0086753C" w:rsidRDefault="0086753C">
    <w:pPr>
      <w:pStyle w:val="a7"/>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90C421F"/>
    <w:multiLevelType w:val="hybridMultilevel"/>
    <w:tmpl w:val="D390C94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9301E2C"/>
    <w:multiLevelType w:val="hybridMultilevel"/>
    <w:tmpl w:val="C28C22F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B2E1ED1"/>
    <w:multiLevelType w:val="hybridMultilevel"/>
    <w:tmpl w:val="E5A80A10"/>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0DA81776"/>
    <w:multiLevelType w:val="hybridMultilevel"/>
    <w:tmpl w:val="16E825B0"/>
    <w:lvl w:ilvl="0" w:tplc="04190009">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0FE32691"/>
    <w:multiLevelType w:val="hybridMultilevel"/>
    <w:tmpl w:val="78C83778"/>
    <w:lvl w:ilvl="0" w:tplc="04190005">
      <w:start w:val="1"/>
      <w:numFmt w:val="bullet"/>
      <w:lvlText w:val=""/>
      <w:lvlJc w:val="left"/>
      <w:pPr>
        <w:ind w:left="1080" w:hanging="360"/>
      </w:pPr>
      <w:rPr>
        <w:rFonts w:ascii="Wingdings" w:hAnsi="Wingdings"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5" w15:restartNumberingAfterBreak="0">
    <w:nsid w:val="11FF1F21"/>
    <w:multiLevelType w:val="hybridMultilevel"/>
    <w:tmpl w:val="B5CE17C2"/>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6" w15:restartNumberingAfterBreak="0">
    <w:nsid w:val="13986CCC"/>
    <w:multiLevelType w:val="multilevel"/>
    <w:tmpl w:val="4AA6437A"/>
    <w:lvl w:ilvl="0">
      <w:start w:val="40"/>
      <w:numFmt w:val="decimal"/>
      <w:lvlText w:val="11.%1-"/>
      <w:lvlJc w:val="left"/>
      <w:rPr>
        <w:rFonts w:ascii="Times New Roman" w:eastAsia="Times New Roman" w:hAnsi="Times New Roman" w:cs="Times New Roman"/>
        <w:b/>
        <w:bCs/>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15FB0488"/>
    <w:multiLevelType w:val="hybridMultilevel"/>
    <w:tmpl w:val="0BCAA7D6"/>
    <w:lvl w:ilvl="0" w:tplc="B238875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1EC10340"/>
    <w:multiLevelType w:val="hybridMultilevel"/>
    <w:tmpl w:val="A7923DE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21916E78"/>
    <w:multiLevelType w:val="hybridMultilevel"/>
    <w:tmpl w:val="2A2AF4FA"/>
    <w:lvl w:ilvl="0" w:tplc="B3960BC2">
      <w:start w:val="1"/>
      <w:numFmt w:val="decimal"/>
      <w:lvlText w:val="%1."/>
      <w:lvlJc w:val="left"/>
      <w:pPr>
        <w:ind w:left="1070" w:hanging="360"/>
      </w:pPr>
      <w:rPr>
        <w:rFonts w:hint="default"/>
        <w:i/>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0" w15:restartNumberingAfterBreak="0">
    <w:nsid w:val="22C213E3"/>
    <w:multiLevelType w:val="hybridMultilevel"/>
    <w:tmpl w:val="30ACB6A0"/>
    <w:lvl w:ilvl="0" w:tplc="D136A6C8">
      <w:start w:val="1"/>
      <w:numFmt w:val="decimal"/>
      <w:lvlText w:val="%1."/>
      <w:lvlJc w:val="left"/>
      <w:pPr>
        <w:tabs>
          <w:tab w:val="num" w:pos="720"/>
        </w:tabs>
        <w:ind w:left="720" w:hanging="360"/>
      </w:pPr>
      <w:rPr>
        <w:rFonts w:ascii="Times New Roman" w:eastAsia="Times New Roman" w:hAnsi="Times New Roman" w:cs="Times New Roman"/>
      </w:rPr>
    </w:lvl>
    <w:lvl w:ilvl="1" w:tplc="20467AE6" w:tentative="1">
      <w:start w:val="1"/>
      <w:numFmt w:val="decimal"/>
      <w:lvlText w:val="%2."/>
      <w:lvlJc w:val="left"/>
      <w:pPr>
        <w:tabs>
          <w:tab w:val="num" w:pos="1440"/>
        </w:tabs>
        <w:ind w:left="1440" w:hanging="360"/>
      </w:pPr>
    </w:lvl>
    <w:lvl w:ilvl="2" w:tplc="700E6274" w:tentative="1">
      <w:start w:val="1"/>
      <w:numFmt w:val="decimal"/>
      <w:lvlText w:val="%3."/>
      <w:lvlJc w:val="left"/>
      <w:pPr>
        <w:tabs>
          <w:tab w:val="num" w:pos="2160"/>
        </w:tabs>
        <w:ind w:left="2160" w:hanging="360"/>
      </w:pPr>
    </w:lvl>
    <w:lvl w:ilvl="3" w:tplc="610CA438" w:tentative="1">
      <w:start w:val="1"/>
      <w:numFmt w:val="decimal"/>
      <w:lvlText w:val="%4."/>
      <w:lvlJc w:val="left"/>
      <w:pPr>
        <w:tabs>
          <w:tab w:val="num" w:pos="2880"/>
        </w:tabs>
        <w:ind w:left="2880" w:hanging="360"/>
      </w:pPr>
    </w:lvl>
    <w:lvl w:ilvl="4" w:tplc="6A886DDC" w:tentative="1">
      <w:start w:val="1"/>
      <w:numFmt w:val="decimal"/>
      <w:lvlText w:val="%5."/>
      <w:lvlJc w:val="left"/>
      <w:pPr>
        <w:tabs>
          <w:tab w:val="num" w:pos="3600"/>
        </w:tabs>
        <w:ind w:left="3600" w:hanging="360"/>
      </w:pPr>
    </w:lvl>
    <w:lvl w:ilvl="5" w:tplc="FD821272" w:tentative="1">
      <w:start w:val="1"/>
      <w:numFmt w:val="decimal"/>
      <w:lvlText w:val="%6."/>
      <w:lvlJc w:val="left"/>
      <w:pPr>
        <w:tabs>
          <w:tab w:val="num" w:pos="4320"/>
        </w:tabs>
        <w:ind w:left="4320" w:hanging="360"/>
      </w:pPr>
    </w:lvl>
    <w:lvl w:ilvl="6" w:tplc="E46CB40E" w:tentative="1">
      <w:start w:val="1"/>
      <w:numFmt w:val="decimal"/>
      <w:lvlText w:val="%7."/>
      <w:lvlJc w:val="left"/>
      <w:pPr>
        <w:tabs>
          <w:tab w:val="num" w:pos="5040"/>
        </w:tabs>
        <w:ind w:left="5040" w:hanging="360"/>
      </w:pPr>
    </w:lvl>
    <w:lvl w:ilvl="7" w:tplc="3202CF62" w:tentative="1">
      <w:start w:val="1"/>
      <w:numFmt w:val="decimal"/>
      <w:lvlText w:val="%8."/>
      <w:lvlJc w:val="left"/>
      <w:pPr>
        <w:tabs>
          <w:tab w:val="num" w:pos="5760"/>
        </w:tabs>
        <w:ind w:left="5760" w:hanging="360"/>
      </w:pPr>
    </w:lvl>
    <w:lvl w:ilvl="8" w:tplc="8C0AF6B0" w:tentative="1">
      <w:start w:val="1"/>
      <w:numFmt w:val="decimal"/>
      <w:lvlText w:val="%9."/>
      <w:lvlJc w:val="left"/>
      <w:pPr>
        <w:tabs>
          <w:tab w:val="num" w:pos="6480"/>
        </w:tabs>
        <w:ind w:left="6480" w:hanging="360"/>
      </w:pPr>
    </w:lvl>
  </w:abstractNum>
  <w:abstractNum w:abstractNumId="11" w15:restartNumberingAfterBreak="0">
    <w:nsid w:val="27A81AA4"/>
    <w:multiLevelType w:val="hybridMultilevel"/>
    <w:tmpl w:val="51A493DC"/>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29E04299"/>
    <w:multiLevelType w:val="hybridMultilevel"/>
    <w:tmpl w:val="77B6F736"/>
    <w:lvl w:ilvl="0" w:tplc="255E123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2A3852AD"/>
    <w:multiLevelType w:val="hybridMultilevel"/>
    <w:tmpl w:val="F604A724"/>
    <w:lvl w:ilvl="0" w:tplc="04190013">
      <w:start w:val="1"/>
      <w:numFmt w:val="upperRoman"/>
      <w:lvlText w:val="%1."/>
      <w:lvlJc w:val="righ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3666290D"/>
    <w:multiLevelType w:val="hybridMultilevel"/>
    <w:tmpl w:val="0F7427C4"/>
    <w:lvl w:ilvl="0" w:tplc="255E123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3D2F64A2"/>
    <w:multiLevelType w:val="hybridMultilevel"/>
    <w:tmpl w:val="C5E0A5A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42614708"/>
    <w:multiLevelType w:val="hybridMultilevel"/>
    <w:tmpl w:val="9A88F33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4AF42644"/>
    <w:multiLevelType w:val="multilevel"/>
    <w:tmpl w:val="8014E7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590B445E"/>
    <w:multiLevelType w:val="hybridMultilevel"/>
    <w:tmpl w:val="0E80A8E2"/>
    <w:lvl w:ilvl="0" w:tplc="04190003">
      <w:start w:val="1"/>
      <w:numFmt w:val="bullet"/>
      <w:lvlText w:val="o"/>
      <w:lvlJc w:val="left"/>
      <w:pPr>
        <w:ind w:left="1080" w:hanging="360"/>
      </w:pPr>
      <w:rPr>
        <w:rFonts w:ascii="Courier New" w:hAnsi="Courier New" w:cs="Courier New"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9" w15:restartNumberingAfterBreak="0">
    <w:nsid w:val="5D777597"/>
    <w:multiLevelType w:val="hybridMultilevel"/>
    <w:tmpl w:val="A14EA376"/>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658272A3"/>
    <w:multiLevelType w:val="hybridMultilevel"/>
    <w:tmpl w:val="5AF6EDCA"/>
    <w:lvl w:ilvl="0" w:tplc="255E123C">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1" w15:restartNumberingAfterBreak="0">
    <w:nsid w:val="6651024B"/>
    <w:multiLevelType w:val="hybridMultilevel"/>
    <w:tmpl w:val="AE244A1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66DD6F51"/>
    <w:multiLevelType w:val="multilevel"/>
    <w:tmpl w:val="AD60E1A4"/>
    <w:lvl w:ilvl="0">
      <w:start w:val="1"/>
      <w:numFmt w:val="decimal"/>
      <w:lvlText w:val="%1."/>
      <w:lvlJc w:val="left"/>
      <w:pPr>
        <w:ind w:left="1211" w:hanging="360"/>
      </w:pPr>
    </w:lvl>
    <w:lvl w:ilvl="1">
      <w:start w:val="2"/>
      <w:numFmt w:val="decimal"/>
      <w:isLgl/>
      <w:lvlText w:val="%1.%2."/>
      <w:lvlJc w:val="left"/>
      <w:pPr>
        <w:ind w:left="1571" w:hanging="720"/>
      </w:pPr>
    </w:lvl>
    <w:lvl w:ilvl="2">
      <w:start w:val="1"/>
      <w:numFmt w:val="decimal"/>
      <w:isLgl/>
      <w:lvlText w:val="%1.%2.%3."/>
      <w:lvlJc w:val="left"/>
      <w:pPr>
        <w:ind w:left="1571" w:hanging="720"/>
      </w:pPr>
    </w:lvl>
    <w:lvl w:ilvl="3">
      <w:start w:val="1"/>
      <w:numFmt w:val="decimal"/>
      <w:isLgl/>
      <w:lvlText w:val="%1.%2.%3.%4."/>
      <w:lvlJc w:val="left"/>
      <w:pPr>
        <w:ind w:left="1931" w:hanging="1080"/>
      </w:pPr>
    </w:lvl>
    <w:lvl w:ilvl="4">
      <w:start w:val="1"/>
      <w:numFmt w:val="decimal"/>
      <w:isLgl/>
      <w:lvlText w:val="%1.%2.%3.%4.%5."/>
      <w:lvlJc w:val="left"/>
      <w:pPr>
        <w:ind w:left="1931" w:hanging="1080"/>
      </w:pPr>
    </w:lvl>
    <w:lvl w:ilvl="5">
      <w:start w:val="1"/>
      <w:numFmt w:val="decimal"/>
      <w:isLgl/>
      <w:lvlText w:val="%1.%2.%3.%4.%5.%6."/>
      <w:lvlJc w:val="left"/>
      <w:pPr>
        <w:ind w:left="2291" w:hanging="1440"/>
      </w:pPr>
    </w:lvl>
    <w:lvl w:ilvl="6">
      <w:start w:val="1"/>
      <w:numFmt w:val="decimal"/>
      <w:isLgl/>
      <w:lvlText w:val="%1.%2.%3.%4.%5.%6.%7."/>
      <w:lvlJc w:val="left"/>
      <w:pPr>
        <w:ind w:left="2651" w:hanging="1800"/>
      </w:pPr>
    </w:lvl>
    <w:lvl w:ilvl="7">
      <w:start w:val="1"/>
      <w:numFmt w:val="decimal"/>
      <w:isLgl/>
      <w:lvlText w:val="%1.%2.%3.%4.%5.%6.%7.%8."/>
      <w:lvlJc w:val="left"/>
      <w:pPr>
        <w:ind w:left="2651" w:hanging="1800"/>
      </w:pPr>
    </w:lvl>
    <w:lvl w:ilvl="8">
      <w:start w:val="1"/>
      <w:numFmt w:val="decimal"/>
      <w:isLgl/>
      <w:lvlText w:val="%1.%2.%3.%4.%5.%6.%7.%8.%9."/>
      <w:lvlJc w:val="left"/>
      <w:pPr>
        <w:ind w:left="3011" w:hanging="2160"/>
      </w:pPr>
    </w:lvl>
  </w:abstractNum>
  <w:abstractNum w:abstractNumId="23" w15:restartNumberingAfterBreak="0">
    <w:nsid w:val="68A01D56"/>
    <w:multiLevelType w:val="hybridMultilevel"/>
    <w:tmpl w:val="5AC0081A"/>
    <w:lvl w:ilvl="0" w:tplc="B96E523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713E3327"/>
    <w:multiLevelType w:val="hybridMultilevel"/>
    <w:tmpl w:val="43EC3174"/>
    <w:lvl w:ilvl="0" w:tplc="255E123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73420754"/>
    <w:multiLevelType w:val="hybridMultilevel"/>
    <w:tmpl w:val="AB2C4ECC"/>
    <w:lvl w:ilvl="0" w:tplc="255E123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767372E0"/>
    <w:multiLevelType w:val="hybridMultilevel"/>
    <w:tmpl w:val="0D663E8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7" w15:restartNumberingAfterBreak="0">
    <w:nsid w:val="78260FEE"/>
    <w:multiLevelType w:val="hybridMultilevel"/>
    <w:tmpl w:val="C7FA7C26"/>
    <w:lvl w:ilvl="0" w:tplc="1918FC82">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8" w15:restartNumberingAfterBreak="0">
    <w:nsid w:val="78620B6D"/>
    <w:multiLevelType w:val="hybridMultilevel"/>
    <w:tmpl w:val="C0FAAB6C"/>
    <w:lvl w:ilvl="0" w:tplc="DEA4FF0A">
      <w:start w:val="1"/>
      <w:numFmt w:val="decimal"/>
      <w:lvlText w:val="%1."/>
      <w:lvlJc w:val="left"/>
      <w:pPr>
        <w:ind w:left="1068" w:hanging="360"/>
      </w:pPr>
      <w:rPr>
        <w:rFonts w:hint="default"/>
        <w:b/>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9" w15:restartNumberingAfterBreak="0">
    <w:nsid w:val="79ED4424"/>
    <w:multiLevelType w:val="hybridMultilevel"/>
    <w:tmpl w:val="C9928CF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abstractNumId w:val="22"/>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6"/>
  </w:num>
  <w:num w:numId="3">
    <w:abstractNumId w:val="13"/>
  </w:num>
  <w:num w:numId="4">
    <w:abstractNumId w:val="23"/>
  </w:num>
  <w:num w:numId="5">
    <w:abstractNumId w:val="15"/>
  </w:num>
  <w:num w:numId="6">
    <w:abstractNumId w:val="4"/>
  </w:num>
  <w:num w:numId="7">
    <w:abstractNumId w:val="16"/>
  </w:num>
  <w:num w:numId="8">
    <w:abstractNumId w:val="1"/>
  </w:num>
  <w:num w:numId="9">
    <w:abstractNumId w:val="12"/>
  </w:num>
  <w:num w:numId="10">
    <w:abstractNumId w:val="24"/>
  </w:num>
  <w:num w:numId="11">
    <w:abstractNumId w:val="18"/>
  </w:num>
  <w:num w:numId="12">
    <w:abstractNumId w:val="10"/>
  </w:num>
  <w:num w:numId="13">
    <w:abstractNumId w:val="11"/>
  </w:num>
  <w:num w:numId="14">
    <w:abstractNumId w:val="19"/>
  </w:num>
  <w:num w:numId="15">
    <w:abstractNumId w:val="17"/>
  </w:num>
  <w:num w:numId="16">
    <w:abstractNumId w:val="2"/>
  </w:num>
  <w:num w:numId="17">
    <w:abstractNumId w:val="14"/>
  </w:num>
  <w:num w:numId="18">
    <w:abstractNumId w:val="25"/>
  </w:num>
  <w:num w:numId="19">
    <w:abstractNumId w:val="28"/>
  </w:num>
  <w:num w:numId="20">
    <w:abstractNumId w:val="20"/>
  </w:num>
  <w:num w:numId="21">
    <w:abstractNumId w:val="27"/>
  </w:num>
  <w:num w:numId="22">
    <w:abstractNumId w:val="6"/>
  </w:num>
  <w:num w:numId="23">
    <w:abstractNumId w:val="3"/>
  </w:num>
  <w:num w:numId="24">
    <w:abstractNumId w:val="8"/>
  </w:num>
  <w:num w:numId="25">
    <w:abstractNumId w:val="0"/>
  </w:num>
  <w:num w:numId="26">
    <w:abstractNumId w:val="5"/>
  </w:num>
  <w:num w:numId="27">
    <w:abstractNumId w:val="9"/>
  </w:num>
  <w:num w:numId="28">
    <w:abstractNumId w:val="21"/>
  </w:num>
  <w:num w:numId="29">
    <w:abstractNumId w:val="7"/>
  </w:num>
  <w:num w:numId="3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4633F"/>
    <w:rsid w:val="00002FA7"/>
    <w:rsid w:val="00030214"/>
    <w:rsid w:val="0006399C"/>
    <w:rsid w:val="000C6620"/>
    <w:rsid w:val="001119BB"/>
    <w:rsid w:val="00122D49"/>
    <w:rsid w:val="001338A4"/>
    <w:rsid w:val="00142D7A"/>
    <w:rsid w:val="00176F60"/>
    <w:rsid w:val="00182DCB"/>
    <w:rsid w:val="001C3058"/>
    <w:rsid w:val="001C55F2"/>
    <w:rsid w:val="0020604C"/>
    <w:rsid w:val="002171ED"/>
    <w:rsid w:val="002316B1"/>
    <w:rsid w:val="00236F58"/>
    <w:rsid w:val="00243526"/>
    <w:rsid w:val="0025224C"/>
    <w:rsid w:val="0025291D"/>
    <w:rsid w:val="00271739"/>
    <w:rsid w:val="00277FC0"/>
    <w:rsid w:val="00293A1F"/>
    <w:rsid w:val="002940EB"/>
    <w:rsid w:val="002E6A8B"/>
    <w:rsid w:val="00346ED6"/>
    <w:rsid w:val="00357A99"/>
    <w:rsid w:val="003608C7"/>
    <w:rsid w:val="003673F6"/>
    <w:rsid w:val="003A2594"/>
    <w:rsid w:val="003B16AD"/>
    <w:rsid w:val="003D721D"/>
    <w:rsid w:val="003E6CAF"/>
    <w:rsid w:val="004259F2"/>
    <w:rsid w:val="004409DA"/>
    <w:rsid w:val="00451909"/>
    <w:rsid w:val="00462291"/>
    <w:rsid w:val="00480DE0"/>
    <w:rsid w:val="00494738"/>
    <w:rsid w:val="004A155D"/>
    <w:rsid w:val="004B23C7"/>
    <w:rsid w:val="004B539A"/>
    <w:rsid w:val="005000B5"/>
    <w:rsid w:val="00517561"/>
    <w:rsid w:val="005651EC"/>
    <w:rsid w:val="0057085A"/>
    <w:rsid w:val="00597340"/>
    <w:rsid w:val="005C7F85"/>
    <w:rsid w:val="005E3A61"/>
    <w:rsid w:val="005F0336"/>
    <w:rsid w:val="00600757"/>
    <w:rsid w:val="00613E58"/>
    <w:rsid w:val="00614090"/>
    <w:rsid w:val="006227BD"/>
    <w:rsid w:val="0063629E"/>
    <w:rsid w:val="00667293"/>
    <w:rsid w:val="00692380"/>
    <w:rsid w:val="006A48EE"/>
    <w:rsid w:val="006C6D97"/>
    <w:rsid w:val="006D069C"/>
    <w:rsid w:val="006E1A69"/>
    <w:rsid w:val="006E5DFD"/>
    <w:rsid w:val="006E60EF"/>
    <w:rsid w:val="00705812"/>
    <w:rsid w:val="0071470D"/>
    <w:rsid w:val="00740D3C"/>
    <w:rsid w:val="00746442"/>
    <w:rsid w:val="0075125F"/>
    <w:rsid w:val="00753430"/>
    <w:rsid w:val="00777095"/>
    <w:rsid w:val="007948DE"/>
    <w:rsid w:val="00795292"/>
    <w:rsid w:val="007E72CB"/>
    <w:rsid w:val="007F2D06"/>
    <w:rsid w:val="007F2E85"/>
    <w:rsid w:val="00821EF5"/>
    <w:rsid w:val="008228E5"/>
    <w:rsid w:val="00823802"/>
    <w:rsid w:val="008404BE"/>
    <w:rsid w:val="00846994"/>
    <w:rsid w:val="00852FF2"/>
    <w:rsid w:val="0086753C"/>
    <w:rsid w:val="00883AD6"/>
    <w:rsid w:val="008F33C9"/>
    <w:rsid w:val="00967BB2"/>
    <w:rsid w:val="00987344"/>
    <w:rsid w:val="0099545A"/>
    <w:rsid w:val="009A7D7B"/>
    <w:rsid w:val="009C307E"/>
    <w:rsid w:val="009E394A"/>
    <w:rsid w:val="00A15994"/>
    <w:rsid w:val="00A51541"/>
    <w:rsid w:val="00A56563"/>
    <w:rsid w:val="00A70BB9"/>
    <w:rsid w:val="00A86544"/>
    <w:rsid w:val="00AA3183"/>
    <w:rsid w:val="00AA390F"/>
    <w:rsid w:val="00AB56D3"/>
    <w:rsid w:val="00AC0C45"/>
    <w:rsid w:val="00AD210F"/>
    <w:rsid w:val="00AF4A7F"/>
    <w:rsid w:val="00B33824"/>
    <w:rsid w:val="00B37391"/>
    <w:rsid w:val="00B6145D"/>
    <w:rsid w:val="00BA02B8"/>
    <w:rsid w:val="00BA5366"/>
    <w:rsid w:val="00BB5C60"/>
    <w:rsid w:val="00BC099E"/>
    <w:rsid w:val="00BC0E62"/>
    <w:rsid w:val="00BC510F"/>
    <w:rsid w:val="00BC688C"/>
    <w:rsid w:val="00BC7B7C"/>
    <w:rsid w:val="00BD4390"/>
    <w:rsid w:val="00BE6704"/>
    <w:rsid w:val="00C04A7A"/>
    <w:rsid w:val="00C25E16"/>
    <w:rsid w:val="00C44F77"/>
    <w:rsid w:val="00C4633F"/>
    <w:rsid w:val="00C54C86"/>
    <w:rsid w:val="00C66AD3"/>
    <w:rsid w:val="00C77390"/>
    <w:rsid w:val="00C815A3"/>
    <w:rsid w:val="00CF03A7"/>
    <w:rsid w:val="00CF1E7E"/>
    <w:rsid w:val="00D032A8"/>
    <w:rsid w:val="00D100DD"/>
    <w:rsid w:val="00D1781B"/>
    <w:rsid w:val="00D23E4D"/>
    <w:rsid w:val="00D62AB4"/>
    <w:rsid w:val="00D82BB8"/>
    <w:rsid w:val="00DA1FD7"/>
    <w:rsid w:val="00DD6CC2"/>
    <w:rsid w:val="00E44998"/>
    <w:rsid w:val="00E9599B"/>
    <w:rsid w:val="00EA68FC"/>
    <w:rsid w:val="00EB7E43"/>
    <w:rsid w:val="00EF6D45"/>
    <w:rsid w:val="00F1722F"/>
    <w:rsid w:val="00F26B74"/>
    <w:rsid w:val="00F62A0C"/>
    <w:rsid w:val="00F6414B"/>
    <w:rsid w:val="00F6786B"/>
    <w:rsid w:val="00F67A6F"/>
    <w:rsid w:val="00FC0584"/>
    <w:rsid w:val="00FD6E47"/>
    <w:rsid w:val="00FF62F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5:docId w15:val="{C764B27D-BE37-429B-83D6-2208C73A3C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271739"/>
    <w:pPr>
      <w:ind w:left="720"/>
      <w:contextualSpacing/>
    </w:pPr>
  </w:style>
  <w:style w:type="paragraph" w:styleId="a4">
    <w:name w:val="Balloon Text"/>
    <w:basedOn w:val="a"/>
    <w:link w:val="a5"/>
    <w:uiPriority w:val="99"/>
    <w:semiHidden/>
    <w:unhideWhenUsed/>
    <w:rsid w:val="005E3A61"/>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5E3A61"/>
    <w:rPr>
      <w:rFonts w:ascii="Tahoma" w:hAnsi="Tahoma" w:cs="Tahoma"/>
      <w:sz w:val="16"/>
      <w:szCs w:val="16"/>
    </w:rPr>
  </w:style>
  <w:style w:type="table" w:styleId="a6">
    <w:name w:val="Table Grid"/>
    <w:basedOn w:val="a1"/>
    <w:uiPriority w:val="59"/>
    <w:rsid w:val="00C44F7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header"/>
    <w:basedOn w:val="a"/>
    <w:link w:val="a8"/>
    <w:uiPriority w:val="99"/>
    <w:unhideWhenUsed/>
    <w:rsid w:val="003B16AD"/>
    <w:pPr>
      <w:tabs>
        <w:tab w:val="center" w:pos="4677"/>
        <w:tab w:val="right" w:pos="9355"/>
      </w:tabs>
      <w:spacing w:after="0" w:line="240" w:lineRule="auto"/>
    </w:pPr>
  </w:style>
  <w:style w:type="character" w:customStyle="1" w:styleId="a8">
    <w:name w:val="Верхний колонтитул Знак"/>
    <w:basedOn w:val="a0"/>
    <w:link w:val="a7"/>
    <w:uiPriority w:val="99"/>
    <w:rsid w:val="003B16AD"/>
  </w:style>
  <w:style w:type="paragraph" w:styleId="a9">
    <w:name w:val="footer"/>
    <w:basedOn w:val="a"/>
    <w:link w:val="aa"/>
    <w:uiPriority w:val="99"/>
    <w:unhideWhenUsed/>
    <w:rsid w:val="003B16AD"/>
    <w:pPr>
      <w:tabs>
        <w:tab w:val="center" w:pos="4677"/>
        <w:tab w:val="right" w:pos="9355"/>
      </w:tabs>
      <w:spacing w:after="0" w:line="240" w:lineRule="auto"/>
    </w:pPr>
  </w:style>
  <w:style w:type="character" w:customStyle="1" w:styleId="aa">
    <w:name w:val="Нижний колонтитул Знак"/>
    <w:basedOn w:val="a0"/>
    <w:link w:val="a9"/>
    <w:uiPriority w:val="99"/>
    <w:rsid w:val="003B16AD"/>
  </w:style>
  <w:style w:type="paragraph" w:styleId="ab">
    <w:name w:val="Body Text"/>
    <w:basedOn w:val="a"/>
    <w:link w:val="ac"/>
    <w:uiPriority w:val="99"/>
    <w:semiHidden/>
    <w:unhideWhenUsed/>
    <w:rsid w:val="00FF62FB"/>
    <w:pPr>
      <w:spacing w:after="120"/>
    </w:pPr>
  </w:style>
  <w:style w:type="character" w:customStyle="1" w:styleId="ac">
    <w:name w:val="Основной текст Знак"/>
    <w:basedOn w:val="a0"/>
    <w:link w:val="ab"/>
    <w:uiPriority w:val="99"/>
    <w:semiHidden/>
    <w:rsid w:val="00FF62FB"/>
  </w:style>
  <w:style w:type="character" w:styleId="ad">
    <w:name w:val="Hyperlink"/>
    <w:basedOn w:val="a0"/>
    <w:uiPriority w:val="99"/>
    <w:unhideWhenUsed/>
    <w:rsid w:val="00E9599B"/>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66914265">
      <w:bodyDiv w:val="1"/>
      <w:marLeft w:val="0"/>
      <w:marRight w:val="0"/>
      <w:marTop w:val="0"/>
      <w:marBottom w:val="0"/>
      <w:divBdr>
        <w:top w:val="none" w:sz="0" w:space="0" w:color="auto"/>
        <w:left w:val="none" w:sz="0" w:space="0" w:color="auto"/>
        <w:bottom w:val="none" w:sz="0" w:space="0" w:color="auto"/>
        <w:right w:val="none" w:sz="0" w:space="0" w:color="auto"/>
      </w:divBdr>
    </w:div>
    <w:div w:id="16298941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dgo.mbousoshu@sakhalin.gov.ru" TargetMode="External"/><Relationship Id="rId13" Type="http://schemas.openxmlformats.org/officeDocument/2006/relationships/hyperlink" Target="https://resh.edu.ru/" TargetMode="External"/><Relationship Id="rId18" Type="http://schemas.openxmlformats.org/officeDocument/2006/relationships/image" Target="media/image4.png"/><Relationship Id="rId3" Type="http://schemas.openxmlformats.org/officeDocument/2006/relationships/styles" Target="styles.xml"/><Relationship Id="rId21"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hyperlink" Target="https://uchi.ru/" TargetMode="External"/><Relationship Id="rId17" Type="http://schemas.openxmlformats.org/officeDocument/2006/relationships/image" Target="media/image3.jpeg"/><Relationship Id="rId2" Type="http://schemas.openxmlformats.org/officeDocument/2006/relationships/numbering" Target="numbering.xml"/><Relationship Id="rId16" Type="http://schemas.openxmlformats.org/officeDocument/2006/relationships/image" Target="media/image2.jpeg"/><Relationship Id="rId20" Type="http://schemas.openxmlformats.org/officeDocument/2006/relationships/image" Target="media/image6.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resh.edu.ru/" TargetMode="Externa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1.jpeg"/><Relationship Id="rId23" Type="http://schemas.openxmlformats.org/officeDocument/2006/relationships/fontTable" Target="fontTable.xml"/><Relationship Id="rId10" Type="http://schemas.openxmlformats.org/officeDocument/2006/relationships/hyperlink" Target="https://uchi.ru/" TargetMode="External"/><Relationship Id="rId19"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hyperlink" Target="https://sh-uglezavodsk-r424.gosweb.gosuslugi.ru/" TargetMode="External"/><Relationship Id="rId14" Type="http://schemas.openxmlformats.org/officeDocument/2006/relationships/header" Target="header1.xml"/><Relationship Id="rId22"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29B55DD-AAFB-4581-BBCF-4BC4226193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TotalTime>
  <Pages>1</Pages>
  <Words>7664</Words>
  <Characters>43689</Characters>
  <Application>Microsoft Office Word</Application>
  <DocSecurity>0</DocSecurity>
  <Lines>364</Lines>
  <Paragraphs>102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51251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School-2024</cp:lastModifiedBy>
  <cp:revision>10</cp:revision>
  <dcterms:created xsi:type="dcterms:W3CDTF">2024-06-04T02:50:00Z</dcterms:created>
  <dcterms:modified xsi:type="dcterms:W3CDTF">2026-01-21T00:15:00Z</dcterms:modified>
</cp:coreProperties>
</file>